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9AB985E" w:rsidR="00934A35" w:rsidRDefault="00921120" w:rsidP="00D462AA">
      <w:pPr>
        <w:pStyle w:val="Title"/>
      </w:pPr>
      <w:r>
        <w:t>Man Without a Country</w:t>
      </w:r>
      <w:r w:rsidR="00A01DB1">
        <w:t xml:space="preserve">:  The Case for </w:t>
      </w:r>
      <w:r w:rsidR="00677E0B">
        <w:t>Rohingya Refugees</w:t>
      </w:r>
    </w:p>
    <w:p w14:paraId="16A637BD" w14:textId="148DAAF0" w:rsidR="00AF2404" w:rsidRDefault="00D462AA" w:rsidP="00AF2404">
      <w:pPr>
        <w:jc w:val="center"/>
      </w:pPr>
      <w:r>
        <w:t xml:space="preserve">By </w:t>
      </w:r>
      <w:r w:rsidR="00A01DB1">
        <w:t>“Coach Vance” Trefethen</w:t>
      </w:r>
    </w:p>
    <w:p w14:paraId="320032C3" w14:textId="304B4901" w:rsidR="00AF2404" w:rsidRDefault="000C0767" w:rsidP="00902BE3">
      <w:pPr>
        <w:pStyle w:val="NormalWeb"/>
        <w:spacing w:before="0" w:beforeAutospacing="0" w:after="0" w:afterAutospacing="0"/>
        <w:jc w:val="center"/>
        <w:textAlignment w:val="baseline"/>
        <w:rPr>
          <w:b/>
          <w:bCs/>
          <w:i/>
          <w:color w:val="000000" w:themeColor="text1"/>
          <w:bdr w:val="none" w:sz="0" w:space="0" w:color="auto" w:frame="1"/>
        </w:rPr>
      </w:pPr>
      <w:r w:rsidRPr="00902BE3">
        <w:rPr>
          <w:b/>
          <w:bCs/>
          <w:i/>
          <w:color w:val="000000" w:themeColor="text1"/>
        </w:rPr>
        <w:t>Resolved:</w:t>
      </w:r>
      <w:r w:rsidR="006C4F53" w:rsidRPr="00902BE3">
        <w:rPr>
          <w:rFonts w:ascii="Arial" w:hAnsi="Arial" w:cs="Arial"/>
          <w:b/>
          <w:bCs/>
          <w:color w:val="000000" w:themeColor="text1"/>
          <w:sz w:val="21"/>
          <w:szCs w:val="21"/>
          <w:bdr w:val="none" w:sz="0" w:space="0" w:color="auto" w:frame="1"/>
        </w:rPr>
        <w:t xml:space="preserve"> </w:t>
      </w:r>
      <w:r w:rsidR="006C4F53" w:rsidRPr="00902BE3">
        <w:rPr>
          <w:b/>
          <w:bCs/>
          <w:i/>
          <w:color w:val="000000" w:themeColor="text1"/>
          <w:bdr w:val="none" w:sz="0" w:space="0" w:color="auto" w:frame="1"/>
        </w:rPr>
        <w:t>The United States federal government should substantially reduce its restrictions on legal immigration to the United States.</w:t>
      </w:r>
    </w:p>
    <w:p w14:paraId="533C7D90" w14:textId="77777777" w:rsidR="00902BE3" w:rsidRPr="00902BE3" w:rsidRDefault="00902BE3" w:rsidP="00902BE3">
      <w:pPr>
        <w:pStyle w:val="NormalWeb"/>
        <w:spacing w:before="0" w:beforeAutospacing="0" w:after="0" w:afterAutospacing="0"/>
        <w:jc w:val="center"/>
        <w:textAlignment w:val="baseline"/>
        <w:rPr>
          <w:rFonts w:ascii="Arial" w:hAnsi="Arial" w:cs="Arial"/>
          <w:color w:val="000000" w:themeColor="text1"/>
          <w:sz w:val="21"/>
          <w:szCs w:val="21"/>
        </w:rPr>
      </w:pPr>
    </w:p>
    <w:p w14:paraId="58BA1C7A" w14:textId="02C73BBC" w:rsidR="00F60940" w:rsidRPr="00F60940" w:rsidRDefault="00D71EDB" w:rsidP="00F60940">
      <w:pPr>
        <w:pStyle w:val="Case"/>
        <w:numPr>
          <w:ilvl w:val="0"/>
          <w:numId w:val="0"/>
        </w:numPr>
        <w:rPr>
          <w:rFonts w:eastAsiaTheme="minorEastAsia"/>
        </w:rPr>
      </w:pPr>
      <w:r>
        <w:rPr>
          <w:rFonts w:eastAsiaTheme="minorEastAsia"/>
        </w:rPr>
        <w:t xml:space="preserve">Case </w:t>
      </w:r>
      <w:r w:rsidR="00F60940">
        <w:rPr>
          <w:rFonts w:eastAsiaTheme="minorEastAsia"/>
        </w:rPr>
        <w:t>Summary</w:t>
      </w:r>
      <w:r w:rsidR="00596213">
        <w:rPr>
          <w:rFonts w:eastAsiaTheme="minorEastAsia"/>
        </w:rPr>
        <w:t xml:space="preserve">:  </w:t>
      </w:r>
      <w:r w:rsidR="00086898">
        <w:rPr>
          <w:rFonts w:eastAsiaTheme="minorEastAsia"/>
        </w:rPr>
        <w:t>The Rohingya are an ethnic and religious minority group living in a region of Myanmar (also known as Burma).  They have been relentlessly persecuted by the government, stripped of their citizenship, killed and chased out of their villages, and rejected by othe</w:t>
      </w:r>
      <w:r w:rsidR="00902BE3">
        <w:rPr>
          <w:rFonts w:eastAsiaTheme="minorEastAsia"/>
        </w:rPr>
        <w:t xml:space="preserve">r nations when seeking asylum. </w:t>
      </w:r>
      <w:r w:rsidR="00086898">
        <w:rPr>
          <w:rFonts w:eastAsiaTheme="minorEastAsia"/>
        </w:rPr>
        <w:t xml:space="preserve">Many </w:t>
      </w:r>
      <w:proofErr w:type="gramStart"/>
      <w:r w:rsidR="00086898">
        <w:rPr>
          <w:rFonts w:eastAsiaTheme="minorEastAsia"/>
        </w:rPr>
        <w:t>end</w:t>
      </w:r>
      <w:proofErr w:type="gramEnd"/>
      <w:r w:rsidR="00086898">
        <w:rPr>
          <w:rFonts w:eastAsiaTheme="minorEastAsia"/>
        </w:rPr>
        <w:t xml:space="preserve"> up in camps in Bangladesh, where conditions are terrible and the poor Bangladeshis cannot afford to feed them.  The Trump administration has lowered the number of Rohingyas being allowed to enter the US as refugees, a terrible policy that needs to be reversed.  Resettlement in safe places, like the US, is the only workable solution to the Rohingyas' plight, since their own country rejects </w:t>
      </w:r>
      <w:proofErr w:type="gramStart"/>
      <w:r w:rsidR="00086898">
        <w:rPr>
          <w:rFonts w:eastAsiaTheme="minorEastAsia"/>
        </w:rPr>
        <w:t>them</w:t>
      </w:r>
      <w:proofErr w:type="gramEnd"/>
      <w:r w:rsidR="00086898">
        <w:rPr>
          <w:rFonts w:eastAsiaTheme="minorEastAsia"/>
        </w:rPr>
        <w:t xml:space="preserve"> and neighboring countries cannot care for them.</w:t>
      </w:r>
    </w:p>
    <w:p w14:paraId="1809E582" w14:textId="3E440657" w:rsidR="00D259D8"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D259D8">
        <w:rPr>
          <w:noProof/>
        </w:rPr>
        <w:t>Man Without a Country: The Case for Rohingyas</w:t>
      </w:r>
      <w:r w:rsidR="00D259D8">
        <w:rPr>
          <w:noProof/>
        </w:rPr>
        <w:tab/>
      </w:r>
      <w:r w:rsidR="00D259D8">
        <w:rPr>
          <w:noProof/>
        </w:rPr>
        <w:fldChar w:fldCharType="begin"/>
      </w:r>
      <w:r w:rsidR="00D259D8">
        <w:rPr>
          <w:noProof/>
        </w:rPr>
        <w:instrText xml:space="preserve"> PAGEREF _Toc516150892 \h </w:instrText>
      </w:r>
      <w:r w:rsidR="00D259D8">
        <w:rPr>
          <w:noProof/>
        </w:rPr>
      </w:r>
      <w:r w:rsidR="00D259D8">
        <w:rPr>
          <w:noProof/>
        </w:rPr>
        <w:fldChar w:fldCharType="separate"/>
      </w:r>
      <w:r w:rsidR="00D259D8">
        <w:rPr>
          <w:noProof/>
        </w:rPr>
        <w:t>2</w:t>
      </w:r>
      <w:r w:rsidR="00D259D8">
        <w:rPr>
          <w:noProof/>
        </w:rPr>
        <w:fldChar w:fldCharType="end"/>
      </w:r>
    </w:p>
    <w:p w14:paraId="4EB65C08" w14:textId="2AFAD590" w:rsidR="00D259D8" w:rsidRDefault="00D259D8">
      <w:pPr>
        <w:pStyle w:val="TOC2"/>
        <w:rPr>
          <w:rFonts w:asciiTheme="minorHAnsi" w:eastAsiaTheme="minorEastAsia" w:hAnsiTheme="minorHAnsi" w:cstheme="minorBidi"/>
          <w:noProof/>
          <w:sz w:val="24"/>
          <w:szCs w:val="24"/>
        </w:rPr>
      </w:pPr>
      <w:r>
        <w:rPr>
          <w:noProof/>
        </w:rPr>
        <w:t>OBSERVATION 1. DEFINITIONS</w:t>
      </w:r>
      <w:r>
        <w:rPr>
          <w:noProof/>
        </w:rPr>
        <w:tab/>
      </w:r>
      <w:r>
        <w:rPr>
          <w:noProof/>
        </w:rPr>
        <w:fldChar w:fldCharType="begin"/>
      </w:r>
      <w:r>
        <w:rPr>
          <w:noProof/>
        </w:rPr>
        <w:instrText xml:space="preserve"> PAGEREF _Toc516150893 \h </w:instrText>
      </w:r>
      <w:r>
        <w:rPr>
          <w:noProof/>
        </w:rPr>
      </w:r>
      <w:r>
        <w:rPr>
          <w:noProof/>
        </w:rPr>
        <w:fldChar w:fldCharType="separate"/>
      </w:r>
      <w:r>
        <w:rPr>
          <w:noProof/>
        </w:rPr>
        <w:t>2</w:t>
      </w:r>
      <w:r>
        <w:rPr>
          <w:noProof/>
        </w:rPr>
        <w:fldChar w:fldCharType="end"/>
      </w:r>
    </w:p>
    <w:p w14:paraId="44F57466" w14:textId="11786D72" w:rsidR="00D259D8" w:rsidRDefault="00D259D8">
      <w:pPr>
        <w:pStyle w:val="TOC3"/>
        <w:rPr>
          <w:rFonts w:asciiTheme="minorHAnsi" w:eastAsiaTheme="minorEastAsia" w:hAnsiTheme="minorHAnsi" w:cstheme="minorBidi"/>
          <w:noProof/>
          <w:sz w:val="24"/>
          <w:szCs w:val="24"/>
        </w:rPr>
      </w:pPr>
      <w:r>
        <w:rPr>
          <w:noProof/>
        </w:rPr>
        <w:t>Rohingya</w:t>
      </w:r>
      <w:r>
        <w:rPr>
          <w:noProof/>
        </w:rPr>
        <w:tab/>
      </w:r>
      <w:r>
        <w:rPr>
          <w:noProof/>
        </w:rPr>
        <w:fldChar w:fldCharType="begin"/>
      </w:r>
      <w:r>
        <w:rPr>
          <w:noProof/>
        </w:rPr>
        <w:instrText xml:space="preserve"> PAGEREF _Toc516150894 \h </w:instrText>
      </w:r>
      <w:r>
        <w:rPr>
          <w:noProof/>
        </w:rPr>
      </w:r>
      <w:r>
        <w:rPr>
          <w:noProof/>
        </w:rPr>
        <w:fldChar w:fldCharType="separate"/>
      </w:r>
      <w:r>
        <w:rPr>
          <w:noProof/>
        </w:rPr>
        <w:t>2</w:t>
      </w:r>
      <w:r>
        <w:rPr>
          <w:noProof/>
        </w:rPr>
        <w:fldChar w:fldCharType="end"/>
      </w:r>
    </w:p>
    <w:p w14:paraId="177F5090" w14:textId="4862DE92" w:rsidR="00D259D8" w:rsidRDefault="00D259D8">
      <w:pPr>
        <w:pStyle w:val="TOC2"/>
        <w:rPr>
          <w:rFonts w:asciiTheme="minorHAnsi" w:eastAsiaTheme="minorEastAsia" w:hAnsiTheme="minorHAnsi" w:cstheme="minorBidi"/>
          <w:noProof/>
          <w:sz w:val="24"/>
          <w:szCs w:val="24"/>
        </w:rPr>
      </w:pPr>
      <w:r>
        <w:rPr>
          <w:noProof/>
        </w:rPr>
        <w:t>OBSERVATION 2.  THE HARM.  Oppression, Displacement and Death.</w:t>
      </w:r>
      <w:r>
        <w:rPr>
          <w:noProof/>
        </w:rPr>
        <w:tab/>
      </w:r>
      <w:r>
        <w:rPr>
          <w:noProof/>
        </w:rPr>
        <w:fldChar w:fldCharType="begin"/>
      </w:r>
      <w:r>
        <w:rPr>
          <w:noProof/>
        </w:rPr>
        <w:instrText xml:space="preserve"> PAGEREF _Toc516150895 \h </w:instrText>
      </w:r>
      <w:r>
        <w:rPr>
          <w:noProof/>
        </w:rPr>
      </w:r>
      <w:r>
        <w:rPr>
          <w:noProof/>
        </w:rPr>
        <w:fldChar w:fldCharType="separate"/>
      </w:r>
      <w:r>
        <w:rPr>
          <w:noProof/>
        </w:rPr>
        <w:t>2</w:t>
      </w:r>
      <w:r>
        <w:rPr>
          <w:noProof/>
        </w:rPr>
        <w:fldChar w:fldCharType="end"/>
      </w:r>
    </w:p>
    <w:p w14:paraId="0A42602F" w14:textId="3436B5DA" w:rsidR="00D259D8" w:rsidRDefault="00D259D8">
      <w:pPr>
        <w:pStyle w:val="TOC3"/>
        <w:rPr>
          <w:rFonts w:asciiTheme="minorHAnsi" w:eastAsiaTheme="minorEastAsia" w:hAnsiTheme="minorHAnsi" w:cstheme="minorBidi"/>
          <w:noProof/>
          <w:sz w:val="24"/>
          <w:szCs w:val="24"/>
        </w:rPr>
      </w:pPr>
      <w:r>
        <w:rPr>
          <w:noProof/>
        </w:rPr>
        <w:t>A.  Human rights denied</w:t>
      </w:r>
      <w:r>
        <w:rPr>
          <w:noProof/>
        </w:rPr>
        <w:tab/>
      </w:r>
      <w:r>
        <w:rPr>
          <w:noProof/>
        </w:rPr>
        <w:fldChar w:fldCharType="begin"/>
      </w:r>
      <w:r>
        <w:rPr>
          <w:noProof/>
        </w:rPr>
        <w:instrText xml:space="preserve"> PAGEREF _Toc516150896 \h </w:instrText>
      </w:r>
      <w:r>
        <w:rPr>
          <w:noProof/>
        </w:rPr>
      </w:r>
      <w:r>
        <w:rPr>
          <w:noProof/>
        </w:rPr>
        <w:fldChar w:fldCharType="separate"/>
      </w:r>
      <w:r>
        <w:rPr>
          <w:noProof/>
        </w:rPr>
        <w:t>2</w:t>
      </w:r>
      <w:r>
        <w:rPr>
          <w:noProof/>
        </w:rPr>
        <w:fldChar w:fldCharType="end"/>
      </w:r>
    </w:p>
    <w:p w14:paraId="2F70A392" w14:textId="2E0C3274" w:rsidR="00D259D8" w:rsidRDefault="00D259D8">
      <w:pPr>
        <w:pStyle w:val="TOC3"/>
        <w:rPr>
          <w:rFonts w:asciiTheme="minorHAnsi" w:eastAsiaTheme="minorEastAsia" w:hAnsiTheme="minorHAnsi" w:cstheme="minorBidi"/>
          <w:noProof/>
          <w:sz w:val="24"/>
          <w:szCs w:val="24"/>
        </w:rPr>
      </w:pPr>
      <w:r>
        <w:rPr>
          <w:noProof/>
        </w:rPr>
        <w:t>B.  Military crackdown</w:t>
      </w:r>
      <w:r>
        <w:rPr>
          <w:noProof/>
        </w:rPr>
        <w:tab/>
      </w:r>
      <w:r>
        <w:rPr>
          <w:noProof/>
        </w:rPr>
        <w:fldChar w:fldCharType="begin"/>
      </w:r>
      <w:r>
        <w:rPr>
          <w:noProof/>
        </w:rPr>
        <w:instrText xml:space="preserve"> PAGEREF _Toc516150897 \h </w:instrText>
      </w:r>
      <w:r>
        <w:rPr>
          <w:noProof/>
        </w:rPr>
      </w:r>
      <w:r>
        <w:rPr>
          <w:noProof/>
        </w:rPr>
        <w:fldChar w:fldCharType="separate"/>
      </w:r>
      <w:r>
        <w:rPr>
          <w:noProof/>
        </w:rPr>
        <w:t>2</w:t>
      </w:r>
      <w:r>
        <w:rPr>
          <w:noProof/>
        </w:rPr>
        <w:fldChar w:fldCharType="end"/>
      </w:r>
    </w:p>
    <w:p w14:paraId="0F3FF03C" w14:textId="23F7AA7A" w:rsidR="00D259D8" w:rsidRDefault="00D259D8">
      <w:pPr>
        <w:pStyle w:val="TOC3"/>
        <w:rPr>
          <w:rFonts w:asciiTheme="minorHAnsi" w:eastAsiaTheme="minorEastAsia" w:hAnsiTheme="minorHAnsi" w:cstheme="minorBidi"/>
          <w:noProof/>
          <w:sz w:val="24"/>
          <w:szCs w:val="24"/>
        </w:rPr>
      </w:pPr>
      <w:r>
        <w:rPr>
          <w:noProof/>
        </w:rPr>
        <w:t>C.  Thousands killed</w:t>
      </w:r>
      <w:r>
        <w:rPr>
          <w:noProof/>
        </w:rPr>
        <w:tab/>
      </w:r>
      <w:r>
        <w:rPr>
          <w:noProof/>
        </w:rPr>
        <w:fldChar w:fldCharType="begin"/>
      </w:r>
      <w:r>
        <w:rPr>
          <w:noProof/>
        </w:rPr>
        <w:instrText xml:space="preserve"> PAGEREF _Toc516150898 \h </w:instrText>
      </w:r>
      <w:r>
        <w:rPr>
          <w:noProof/>
        </w:rPr>
      </w:r>
      <w:r>
        <w:rPr>
          <w:noProof/>
        </w:rPr>
        <w:fldChar w:fldCharType="separate"/>
      </w:r>
      <w:r>
        <w:rPr>
          <w:noProof/>
        </w:rPr>
        <w:t>3</w:t>
      </w:r>
      <w:r>
        <w:rPr>
          <w:noProof/>
        </w:rPr>
        <w:fldChar w:fldCharType="end"/>
      </w:r>
    </w:p>
    <w:p w14:paraId="22EFD942" w14:textId="7EA84FBF" w:rsidR="00D259D8" w:rsidRDefault="00D259D8">
      <w:pPr>
        <w:pStyle w:val="TOC3"/>
        <w:rPr>
          <w:rFonts w:asciiTheme="minorHAnsi" w:eastAsiaTheme="minorEastAsia" w:hAnsiTheme="minorHAnsi" w:cstheme="minorBidi"/>
          <w:noProof/>
          <w:sz w:val="24"/>
          <w:szCs w:val="24"/>
        </w:rPr>
      </w:pPr>
      <w:r>
        <w:rPr>
          <w:noProof/>
        </w:rPr>
        <w:t>D.  Stateless refugees</w:t>
      </w:r>
      <w:r>
        <w:rPr>
          <w:noProof/>
        </w:rPr>
        <w:tab/>
      </w:r>
      <w:r>
        <w:rPr>
          <w:noProof/>
        </w:rPr>
        <w:fldChar w:fldCharType="begin"/>
      </w:r>
      <w:r>
        <w:rPr>
          <w:noProof/>
        </w:rPr>
        <w:instrText xml:space="preserve"> PAGEREF _Toc516150899 \h </w:instrText>
      </w:r>
      <w:r>
        <w:rPr>
          <w:noProof/>
        </w:rPr>
      </w:r>
      <w:r>
        <w:rPr>
          <w:noProof/>
        </w:rPr>
        <w:fldChar w:fldCharType="separate"/>
      </w:r>
      <w:r>
        <w:rPr>
          <w:noProof/>
        </w:rPr>
        <w:t>3</w:t>
      </w:r>
      <w:r>
        <w:rPr>
          <w:noProof/>
        </w:rPr>
        <w:fldChar w:fldCharType="end"/>
      </w:r>
    </w:p>
    <w:p w14:paraId="666E79F0" w14:textId="36A6A333" w:rsidR="00D259D8" w:rsidRDefault="00D259D8">
      <w:pPr>
        <w:pStyle w:val="TOC2"/>
        <w:rPr>
          <w:rFonts w:asciiTheme="minorHAnsi" w:eastAsiaTheme="minorEastAsia" w:hAnsiTheme="minorHAnsi" w:cstheme="minorBidi"/>
          <w:noProof/>
          <w:sz w:val="24"/>
          <w:szCs w:val="24"/>
        </w:rPr>
      </w:pPr>
      <w:r>
        <w:rPr>
          <w:noProof/>
        </w:rPr>
        <w:t>OBSERVATION 2.  INHERENCY</w:t>
      </w:r>
      <w:r>
        <w:rPr>
          <w:noProof/>
        </w:rPr>
        <w:tab/>
      </w:r>
      <w:r>
        <w:rPr>
          <w:noProof/>
        </w:rPr>
        <w:fldChar w:fldCharType="begin"/>
      </w:r>
      <w:r>
        <w:rPr>
          <w:noProof/>
        </w:rPr>
        <w:instrText xml:space="preserve"> PAGEREF _Toc516150900 \h </w:instrText>
      </w:r>
      <w:r>
        <w:rPr>
          <w:noProof/>
        </w:rPr>
      </w:r>
      <w:r>
        <w:rPr>
          <w:noProof/>
        </w:rPr>
        <w:fldChar w:fldCharType="separate"/>
      </w:r>
      <w:r>
        <w:rPr>
          <w:noProof/>
        </w:rPr>
        <w:t>3</w:t>
      </w:r>
      <w:r>
        <w:rPr>
          <w:noProof/>
        </w:rPr>
        <w:fldChar w:fldCharType="end"/>
      </w:r>
    </w:p>
    <w:p w14:paraId="3748D889" w14:textId="2B8875AC" w:rsidR="00D259D8" w:rsidRDefault="00D259D8">
      <w:pPr>
        <w:pStyle w:val="TOC2"/>
        <w:rPr>
          <w:rFonts w:asciiTheme="minorHAnsi" w:eastAsiaTheme="minorEastAsia" w:hAnsiTheme="minorHAnsi" w:cstheme="minorBidi"/>
          <w:noProof/>
          <w:sz w:val="24"/>
          <w:szCs w:val="24"/>
        </w:rPr>
      </w:pPr>
      <w:r>
        <w:rPr>
          <w:noProof/>
        </w:rPr>
        <w:t>FACT 1.  Refugee Camps growing but not solving</w:t>
      </w:r>
      <w:r>
        <w:rPr>
          <w:noProof/>
        </w:rPr>
        <w:tab/>
      </w:r>
      <w:r>
        <w:rPr>
          <w:noProof/>
        </w:rPr>
        <w:fldChar w:fldCharType="begin"/>
      </w:r>
      <w:r>
        <w:rPr>
          <w:noProof/>
        </w:rPr>
        <w:instrText xml:space="preserve"> PAGEREF _Toc516150901 \h </w:instrText>
      </w:r>
      <w:r>
        <w:rPr>
          <w:noProof/>
        </w:rPr>
      </w:r>
      <w:r>
        <w:rPr>
          <w:noProof/>
        </w:rPr>
        <w:fldChar w:fldCharType="separate"/>
      </w:r>
      <w:r>
        <w:rPr>
          <w:noProof/>
        </w:rPr>
        <w:t>3</w:t>
      </w:r>
      <w:r>
        <w:rPr>
          <w:noProof/>
        </w:rPr>
        <w:fldChar w:fldCharType="end"/>
      </w:r>
    </w:p>
    <w:p w14:paraId="00A7CC47" w14:textId="4178FCFB" w:rsidR="00D259D8" w:rsidRDefault="00D259D8">
      <w:pPr>
        <w:pStyle w:val="TOC3"/>
        <w:rPr>
          <w:rFonts w:asciiTheme="minorHAnsi" w:eastAsiaTheme="minorEastAsia" w:hAnsiTheme="minorHAnsi" w:cstheme="minorBidi"/>
          <w:noProof/>
          <w:sz w:val="24"/>
          <w:szCs w:val="24"/>
        </w:rPr>
      </w:pPr>
      <w:r>
        <w:rPr>
          <w:noProof/>
        </w:rPr>
        <w:t>Hundreds of thousands of Rohingya are in refugee camps but they're not safe there</w:t>
      </w:r>
      <w:r>
        <w:rPr>
          <w:noProof/>
        </w:rPr>
        <w:tab/>
      </w:r>
      <w:r>
        <w:rPr>
          <w:noProof/>
        </w:rPr>
        <w:fldChar w:fldCharType="begin"/>
      </w:r>
      <w:r>
        <w:rPr>
          <w:noProof/>
        </w:rPr>
        <w:instrText xml:space="preserve"> PAGEREF _Toc516150902 \h </w:instrText>
      </w:r>
      <w:r>
        <w:rPr>
          <w:noProof/>
        </w:rPr>
      </w:r>
      <w:r>
        <w:rPr>
          <w:noProof/>
        </w:rPr>
        <w:fldChar w:fldCharType="separate"/>
      </w:r>
      <w:r>
        <w:rPr>
          <w:noProof/>
        </w:rPr>
        <w:t>3</w:t>
      </w:r>
      <w:r>
        <w:rPr>
          <w:noProof/>
        </w:rPr>
        <w:fldChar w:fldCharType="end"/>
      </w:r>
    </w:p>
    <w:p w14:paraId="40545E5D" w14:textId="157B584D" w:rsidR="00D259D8" w:rsidRDefault="00D259D8">
      <w:pPr>
        <w:pStyle w:val="TOC2"/>
        <w:rPr>
          <w:rFonts w:asciiTheme="minorHAnsi" w:eastAsiaTheme="minorEastAsia" w:hAnsiTheme="minorHAnsi" w:cstheme="minorBidi"/>
          <w:noProof/>
          <w:sz w:val="24"/>
          <w:szCs w:val="24"/>
        </w:rPr>
      </w:pPr>
      <w:r>
        <w:rPr>
          <w:noProof/>
        </w:rPr>
        <w:t>FACT 2.  Not welcome in the US</w:t>
      </w:r>
      <w:r>
        <w:rPr>
          <w:noProof/>
        </w:rPr>
        <w:tab/>
      </w:r>
      <w:r>
        <w:rPr>
          <w:noProof/>
        </w:rPr>
        <w:fldChar w:fldCharType="begin"/>
      </w:r>
      <w:r>
        <w:rPr>
          <w:noProof/>
        </w:rPr>
        <w:instrText xml:space="preserve"> PAGEREF _Toc516150903 \h </w:instrText>
      </w:r>
      <w:r>
        <w:rPr>
          <w:noProof/>
        </w:rPr>
      </w:r>
      <w:r>
        <w:rPr>
          <w:noProof/>
        </w:rPr>
        <w:fldChar w:fldCharType="separate"/>
      </w:r>
      <w:r>
        <w:rPr>
          <w:noProof/>
        </w:rPr>
        <w:t>3</w:t>
      </w:r>
      <w:r>
        <w:rPr>
          <w:noProof/>
        </w:rPr>
        <w:fldChar w:fldCharType="end"/>
      </w:r>
    </w:p>
    <w:p w14:paraId="7FB4F3D1" w14:textId="536AD2B7" w:rsidR="00D259D8" w:rsidRDefault="00D259D8">
      <w:pPr>
        <w:pStyle w:val="TOC3"/>
        <w:rPr>
          <w:rFonts w:asciiTheme="minorHAnsi" w:eastAsiaTheme="minorEastAsia" w:hAnsiTheme="minorHAnsi" w:cstheme="minorBidi"/>
          <w:noProof/>
          <w:sz w:val="24"/>
          <w:szCs w:val="24"/>
        </w:rPr>
      </w:pPr>
      <w:r>
        <w:rPr>
          <w:noProof/>
        </w:rPr>
        <w:t>Dramatic reduction in Rohingyas admitted to the US under Trump</w:t>
      </w:r>
      <w:r>
        <w:rPr>
          <w:noProof/>
        </w:rPr>
        <w:tab/>
      </w:r>
      <w:r>
        <w:rPr>
          <w:noProof/>
        </w:rPr>
        <w:fldChar w:fldCharType="begin"/>
      </w:r>
      <w:r>
        <w:rPr>
          <w:noProof/>
        </w:rPr>
        <w:instrText xml:space="preserve"> PAGEREF _Toc516150904 \h </w:instrText>
      </w:r>
      <w:r>
        <w:rPr>
          <w:noProof/>
        </w:rPr>
      </w:r>
      <w:r>
        <w:rPr>
          <w:noProof/>
        </w:rPr>
        <w:fldChar w:fldCharType="separate"/>
      </w:r>
      <w:r>
        <w:rPr>
          <w:noProof/>
        </w:rPr>
        <w:t>3</w:t>
      </w:r>
      <w:r>
        <w:rPr>
          <w:noProof/>
        </w:rPr>
        <w:fldChar w:fldCharType="end"/>
      </w:r>
    </w:p>
    <w:p w14:paraId="5BFAA304" w14:textId="6F344FF2" w:rsidR="00D259D8" w:rsidRDefault="00D259D8">
      <w:pPr>
        <w:pStyle w:val="TOC2"/>
        <w:rPr>
          <w:rFonts w:asciiTheme="minorHAnsi" w:eastAsiaTheme="minorEastAsia" w:hAnsiTheme="minorHAnsi" w:cstheme="minorBidi"/>
          <w:noProof/>
          <w:sz w:val="24"/>
          <w:szCs w:val="24"/>
        </w:rPr>
      </w:pPr>
      <w:r>
        <w:rPr>
          <w:noProof/>
        </w:rPr>
        <w:t>FACT 3.  Not welcome anywhere else</w:t>
      </w:r>
      <w:r>
        <w:rPr>
          <w:noProof/>
        </w:rPr>
        <w:tab/>
      </w:r>
      <w:r>
        <w:rPr>
          <w:noProof/>
        </w:rPr>
        <w:fldChar w:fldCharType="begin"/>
      </w:r>
      <w:r>
        <w:rPr>
          <w:noProof/>
        </w:rPr>
        <w:instrText xml:space="preserve"> PAGEREF _Toc516150905 \h </w:instrText>
      </w:r>
      <w:r>
        <w:rPr>
          <w:noProof/>
        </w:rPr>
      </w:r>
      <w:r>
        <w:rPr>
          <w:noProof/>
        </w:rPr>
        <w:fldChar w:fldCharType="separate"/>
      </w:r>
      <w:r>
        <w:rPr>
          <w:noProof/>
        </w:rPr>
        <w:t>4</w:t>
      </w:r>
      <w:r>
        <w:rPr>
          <w:noProof/>
        </w:rPr>
        <w:fldChar w:fldCharType="end"/>
      </w:r>
    </w:p>
    <w:p w14:paraId="394CC7AA" w14:textId="4349A995" w:rsidR="00D259D8" w:rsidRDefault="00D259D8">
      <w:pPr>
        <w:pStyle w:val="TOC3"/>
        <w:rPr>
          <w:rFonts w:asciiTheme="minorHAnsi" w:eastAsiaTheme="minorEastAsia" w:hAnsiTheme="minorHAnsi" w:cstheme="minorBidi"/>
          <w:noProof/>
          <w:sz w:val="24"/>
          <w:szCs w:val="24"/>
        </w:rPr>
      </w:pPr>
      <w:r>
        <w:rPr>
          <w:noProof/>
        </w:rPr>
        <w:t>Neighboring countries don't accept Rohingya refugees</w:t>
      </w:r>
      <w:r>
        <w:rPr>
          <w:noProof/>
        </w:rPr>
        <w:tab/>
      </w:r>
      <w:r>
        <w:rPr>
          <w:noProof/>
        </w:rPr>
        <w:fldChar w:fldCharType="begin"/>
      </w:r>
      <w:r>
        <w:rPr>
          <w:noProof/>
        </w:rPr>
        <w:instrText xml:space="preserve"> PAGEREF _Toc516150906 \h </w:instrText>
      </w:r>
      <w:r>
        <w:rPr>
          <w:noProof/>
        </w:rPr>
      </w:r>
      <w:r>
        <w:rPr>
          <w:noProof/>
        </w:rPr>
        <w:fldChar w:fldCharType="separate"/>
      </w:r>
      <w:r>
        <w:rPr>
          <w:noProof/>
        </w:rPr>
        <w:t>4</w:t>
      </w:r>
      <w:r>
        <w:rPr>
          <w:noProof/>
        </w:rPr>
        <w:fldChar w:fldCharType="end"/>
      </w:r>
    </w:p>
    <w:p w14:paraId="51949E39" w14:textId="2DE37E1E" w:rsidR="00D259D8" w:rsidRDefault="00D259D8">
      <w:pPr>
        <w:pStyle w:val="TOC2"/>
        <w:rPr>
          <w:rFonts w:asciiTheme="minorHAnsi" w:eastAsiaTheme="minorEastAsia" w:hAnsiTheme="minorHAnsi" w:cstheme="minorBidi"/>
          <w:noProof/>
          <w:sz w:val="24"/>
          <w:szCs w:val="24"/>
        </w:rPr>
      </w:pPr>
      <w:r>
        <w:rPr>
          <w:noProof/>
        </w:rPr>
        <w:t>OBSERVATION 4.  Our PLAN to be implemented by Congress and the President</w:t>
      </w:r>
      <w:r>
        <w:rPr>
          <w:noProof/>
        </w:rPr>
        <w:tab/>
      </w:r>
      <w:r>
        <w:rPr>
          <w:noProof/>
        </w:rPr>
        <w:fldChar w:fldCharType="begin"/>
      </w:r>
      <w:r>
        <w:rPr>
          <w:noProof/>
        </w:rPr>
        <w:instrText xml:space="preserve"> PAGEREF _Toc516150907 \h </w:instrText>
      </w:r>
      <w:r>
        <w:rPr>
          <w:noProof/>
        </w:rPr>
      </w:r>
      <w:r>
        <w:rPr>
          <w:noProof/>
        </w:rPr>
        <w:fldChar w:fldCharType="separate"/>
      </w:r>
      <w:r>
        <w:rPr>
          <w:noProof/>
        </w:rPr>
        <w:t>4</w:t>
      </w:r>
      <w:r>
        <w:rPr>
          <w:noProof/>
        </w:rPr>
        <w:fldChar w:fldCharType="end"/>
      </w:r>
    </w:p>
    <w:p w14:paraId="4D86C5E6" w14:textId="66A5BAA3" w:rsidR="00D259D8" w:rsidRDefault="00D259D8">
      <w:pPr>
        <w:pStyle w:val="TOC2"/>
        <w:rPr>
          <w:rFonts w:asciiTheme="minorHAnsi" w:eastAsiaTheme="minorEastAsia" w:hAnsiTheme="minorHAnsi" w:cstheme="minorBidi"/>
          <w:noProof/>
          <w:sz w:val="24"/>
          <w:szCs w:val="24"/>
        </w:rPr>
      </w:pPr>
      <w:r>
        <w:rPr>
          <w:noProof/>
        </w:rPr>
        <w:t>OBSERVATION 5.  SOLVENCY.</w:t>
      </w:r>
      <w:r>
        <w:rPr>
          <w:noProof/>
        </w:rPr>
        <w:tab/>
      </w:r>
      <w:r>
        <w:rPr>
          <w:noProof/>
        </w:rPr>
        <w:fldChar w:fldCharType="begin"/>
      </w:r>
      <w:r>
        <w:rPr>
          <w:noProof/>
        </w:rPr>
        <w:instrText xml:space="preserve"> PAGEREF _Toc516150908 \h </w:instrText>
      </w:r>
      <w:r>
        <w:rPr>
          <w:noProof/>
        </w:rPr>
      </w:r>
      <w:r>
        <w:rPr>
          <w:noProof/>
        </w:rPr>
        <w:fldChar w:fldCharType="separate"/>
      </w:r>
      <w:r>
        <w:rPr>
          <w:noProof/>
        </w:rPr>
        <w:t>4</w:t>
      </w:r>
      <w:r>
        <w:rPr>
          <w:noProof/>
        </w:rPr>
        <w:fldChar w:fldCharType="end"/>
      </w:r>
    </w:p>
    <w:p w14:paraId="4662F68D" w14:textId="29CDB796" w:rsidR="00D259D8" w:rsidRDefault="00D259D8">
      <w:pPr>
        <w:pStyle w:val="TOC3"/>
        <w:rPr>
          <w:rFonts w:asciiTheme="minorHAnsi" w:eastAsiaTheme="minorEastAsia" w:hAnsiTheme="minorHAnsi" w:cstheme="minorBidi"/>
          <w:noProof/>
          <w:sz w:val="24"/>
          <w:szCs w:val="24"/>
        </w:rPr>
      </w:pPr>
      <w:r>
        <w:rPr>
          <w:noProof/>
        </w:rPr>
        <w:t>A.  US resettlement of Rohingyas is key to saving lives and reversing the crisis</w:t>
      </w:r>
      <w:r>
        <w:rPr>
          <w:noProof/>
        </w:rPr>
        <w:tab/>
      </w:r>
      <w:r>
        <w:rPr>
          <w:noProof/>
        </w:rPr>
        <w:fldChar w:fldCharType="begin"/>
      </w:r>
      <w:r>
        <w:rPr>
          <w:noProof/>
        </w:rPr>
        <w:instrText xml:space="preserve"> PAGEREF _Toc516150909 \h </w:instrText>
      </w:r>
      <w:r>
        <w:rPr>
          <w:noProof/>
        </w:rPr>
      </w:r>
      <w:r>
        <w:rPr>
          <w:noProof/>
        </w:rPr>
        <w:fldChar w:fldCharType="separate"/>
      </w:r>
      <w:r>
        <w:rPr>
          <w:noProof/>
        </w:rPr>
        <w:t>4</w:t>
      </w:r>
      <w:r>
        <w:rPr>
          <w:noProof/>
        </w:rPr>
        <w:fldChar w:fldCharType="end"/>
      </w:r>
    </w:p>
    <w:p w14:paraId="5D994B93" w14:textId="03DC062A" w:rsidR="00D259D8" w:rsidRDefault="00D259D8">
      <w:pPr>
        <w:pStyle w:val="TOC3"/>
        <w:rPr>
          <w:rFonts w:asciiTheme="minorHAnsi" w:eastAsiaTheme="minorEastAsia" w:hAnsiTheme="minorHAnsi" w:cstheme="minorBidi"/>
          <w:noProof/>
          <w:sz w:val="24"/>
          <w:szCs w:val="24"/>
        </w:rPr>
      </w:pPr>
      <w:r>
        <w:rPr>
          <w:noProof/>
        </w:rPr>
        <w:t>B.  US resettlement is the workable, humane answer</w:t>
      </w:r>
      <w:r>
        <w:rPr>
          <w:noProof/>
        </w:rPr>
        <w:tab/>
      </w:r>
      <w:r>
        <w:rPr>
          <w:noProof/>
        </w:rPr>
        <w:fldChar w:fldCharType="begin"/>
      </w:r>
      <w:r>
        <w:rPr>
          <w:noProof/>
        </w:rPr>
        <w:instrText xml:space="preserve"> PAGEREF _Toc516150910 \h </w:instrText>
      </w:r>
      <w:r>
        <w:rPr>
          <w:noProof/>
        </w:rPr>
      </w:r>
      <w:r>
        <w:rPr>
          <w:noProof/>
        </w:rPr>
        <w:fldChar w:fldCharType="separate"/>
      </w:r>
      <w:r>
        <w:rPr>
          <w:noProof/>
        </w:rPr>
        <w:t>4</w:t>
      </w:r>
      <w:r>
        <w:rPr>
          <w:noProof/>
        </w:rPr>
        <w:fldChar w:fldCharType="end"/>
      </w:r>
    </w:p>
    <w:p w14:paraId="160267C8" w14:textId="2D7C63B5"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5D7F073C" w14:textId="0DE41447" w:rsidR="00D462AA" w:rsidRDefault="006C0C61" w:rsidP="00D462AA">
      <w:pPr>
        <w:pStyle w:val="Title2"/>
      </w:pPr>
      <w:bookmarkStart w:id="0" w:name="_Toc516150892"/>
      <w:proofErr w:type="gramStart"/>
      <w:r>
        <w:lastRenderedPageBreak/>
        <w:t>Man</w:t>
      </w:r>
      <w:proofErr w:type="gramEnd"/>
      <w:r>
        <w:t xml:space="preserve"> Without a Country</w:t>
      </w:r>
      <w:r w:rsidR="00A01DB1">
        <w:t xml:space="preserve">: The Case for </w:t>
      </w:r>
      <w:r w:rsidR="00677E0B">
        <w:t>Rohingyas</w:t>
      </w:r>
      <w:bookmarkEnd w:id="0"/>
    </w:p>
    <w:p w14:paraId="4627FCD8" w14:textId="31534870" w:rsidR="006C4F53" w:rsidRPr="006C4F53" w:rsidRDefault="007477BE" w:rsidP="002B3689">
      <w:pPr>
        <w:pStyle w:val="Constructive"/>
        <w:spacing w:line="240" w:lineRule="auto"/>
      </w:pPr>
      <w:r>
        <w:t>Myanmar, also known as Burma, is a troubled country whose government has disowned and begun an active campaign of persecution against an ethnic minority known as the Ro</w:t>
      </w:r>
      <w:bookmarkStart w:id="1" w:name="_GoBack"/>
      <w:bookmarkEnd w:id="1"/>
      <w:r>
        <w:t>hingya.  Saving these innocent victims compels us to affirm</w:t>
      </w:r>
      <w:r w:rsidR="00952D5B">
        <w:t xml:space="preserve"> that</w:t>
      </w:r>
      <w:r w:rsidR="00A01DB1" w:rsidRPr="006C4F53">
        <w:t>:</w:t>
      </w:r>
      <w:r w:rsidR="006C4F53" w:rsidRPr="006C4F53">
        <w:t xml:space="preserve"> The United States federal government should substantially reduce its restrictions on legal immigration to the United States.</w:t>
      </w:r>
    </w:p>
    <w:p w14:paraId="33BEE62A" w14:textId="77777777" w:rsidR="00952D5B" w:rsidRDefault="00A01DB1" w:rsidP="00A01DB1">
      <w:pPr>
        <w:pStyle w:val="Contention1"/>
      </w:pPr>
      <w:bookmarkStart w:id="2" w:name="_Toc516150893"/>
      <w:bookmarkStart w:id="3" w:name="_Toc456447559"/>
      <w:bookmarkStart w:id="4" w:name="_Toc460137922"/>
      <w:bookmarkStart w:id="5" w:name="_Toc472186673"/>
      <w:r>
        <w:t xml:space="preserve">OBSERVATION 1. </w:t>
      </w:r>
      <w:r w:rsidR="00952D5B">
        <w:t>DEFINITIONS</w:t>
      </w:r>
      <w:bookmarkEnd w:id="2"/>
    </w:p>
    <w:p w14:paraId="5A432FC3" w14:textId="1194D3CC" w:rsidR="00677E0B" w:rsidRDefault="00921120" w:rsidP="00921120">
      <w:pPr>
        <w:pStyle w:val="Contention2"/>
      </w:pPr>
      <w:bookmarkStart w:id="6" w:name="_Toc516150894"/>
      <w:r>
        <w:t>Rohingya</w:t>
      </w:r>
      <w:bookmarkEnd w:id="6"/>
    </w:p>
    <w:p w14:paraId="19E2FBA1" w14:textId="07D2A7B1" w:rsidR="00921120" w:rsidRPr="00254183" w:rsidRDefault="00921120" w:rsidP="00921120">
      <w:pPr>
        <w:pStyle w:val="Citation3"/>
        <w:rPr>
          <w:lang w:val="fr-CA"/>
        </w:rPr>
      </w:pPr>
      <w:bookmarkStart w:id="7" w:name="_Toc510875596"/>
      <w:r w:rsidRPr="00921120">
        <w:rPr>
          <w:u w:val="single"/>
        </w:rPr>
        <w:t>CNN 2017</w:t>
      </w:r>
      <w:r w:rsidR="00D259D8">
        <w:t xml:space="preserve"> Who are the Rohingya? </w:t>
      </w:r>
      <w:r w:rsidRPr="00254183">
        <w:rPr>
          <w:lang w:val="fr-CA"/>
        </w:rPr>
        <w:t xml:space="preserve">5 Sept 2017 </w:t>
      </w:r>
      <w:hyperlink r:id="rId13" w:history="1">
        <w:r w:rsidR="00D259D8" w:rsidRPr="00254183">
          <w:rPr>
            <w:rStyle w:val="Hyperlink"/>
            <w:lang w:val="fr-CA"/>
          </w:rPr>
          <w:t>https://www.cnn.com/2017/09/05/asia/rohingya-myanmar-explainer/index.html</w:t>
        </w:r>
      </w:hyperlink>
      <w:bookmarkEnd w:id="7"/>
      <w:r w:rsidR="00D259D8" w:rsidRPr="00254183">
        <w:rPr>
          <w:lang w:val="fr-CA"/>
        </w:rPr>
        <w:t xml:space="preserve"> </w:t>
      </w:r>
    </w:p>
    <w:p w14:paraId="5F1581D6" w14:textId="719772B2" w:rsidR="00921120" w:rsidRPr="00921120" w:rsidRDefault="00921120" w:rsidP="00921120">
      <w:pPr>
        <w:pStyle w:val="Evidence"/>
      </w:pPr>
      <w:r w:rsidRPr="00921120">
        <w:t>The Rohingya are a Muslim ethnic-minority group that has lived as a people in Myanmar for centuries. Today, more than a million of them live in the country, most in the western coastal state of Rakhine, where they make up around a third of the population. They speak their own language, which isn't recognized by the state.</w:t>
      </w:r>
    </w:p>
    <w:p w14:paraId="6DD1C9E4" w14:textId="49983173" w:rsidR="00106E91" w:rsidRDefault="007017C1" w:rsidP="00677E0B">
      <w:pPr>
        <w:pStyle w:val="Contention1"/>
      </w:pPr>
      <w:bookmarkStart w:id="8" w:name="_Toc516150895"/>
      <w:bookmarkStart w:id="9" w:name="_Toc472186681"/>
      <w:bookmarkEnd w:id="3"/>
      <w:bookmarkEnd w:id="4"/>
      <w:bookmarkEnd w:id="5"/>
      <w:r>
        <w:t>OBSERVATION 2</w:t>
      </w:r>
      <w:r w:rsidR="00D71EDB">
        <w:t>.  THE HARM</w:t>
      </w:r>
      <w:r w:rsidR="009C5CB7">
        <w:t>.  Oppression</w:t>
      </w:r>
      <w:r w:rsidR="007F784A">
        <w:t>, Displacement</w:t>
      </w:r>
      <w:r w:rsidR="009C5CB7">
        <w:t xml:space="preserve"> and Death.</w:t>
      </w:r>
      <w:bookmarkEnd w:id="8"/>
      <w:r w:rsidR="009C5CB7">
        <w:t xml:space="preserve">  </w:t>
      </w:r>
    </w:p>
    <w:p w14:paraId="5190193B" w14:textId="1238939F" w:rsidR="009C5CB7" w:rsidRPr="009C5CB7" w:rsidRDefault="00DE3A1A" w:rsidP="009C5CB7">
      <w:pPr>
        <w:pStyle w:val="Constructive"/>
        <w:rPr>
          <w:b/>
        </w:rPr>
      </w:pPr>
      <w:r>
        <w:rPr>
          <w:b/>
        </w:rPr>
        <w:t>We see this in 4</w:t>
      </w:r>
      <w:r w:rsidR="009C5CB7" w:rsidRPr="009C5CB7">
        <w:rPr>
          <w:b/>
        </w:rPr>
        <w:t xml:space="preserve"> sub-points</w:t>
      </w:r>
    </w:p>
    <w:p w14:paraId="542C3D8A" w14:textId="37D03CF4" w:rsidR="009C5CB7" w:rsidRDefault="009C5CB7" w:rsidP="009C5CB7">
      <w:pPr>
        <w:pStyle w:val="Contention2"/>
      </w:pPr>
      <w:bookmarkStart w:id="10" w:name="_Toc516150896"/>
      <w:r>
        <w:t>A.  Human rights denied</w:t>
      </w:r>
      <w:bookmarkEnd w:id="10"/>
    </w:p>
    <w:p w14:paraId="30EEDA03" w14:textId="425A1141" w:rsidR="009C5CB7" w:rsidRDefault="009C5CB7" w:rsidP="009C5CB7">
      <w:pPr>
        <w:pStyle w:val="Citation3"/>
      </w:pPr>
      <w:bookmarkStart w:id="11" w:name="_Toc510875597"/>
      <w:r w:rsidRPr="009C5CB7">
        <w:rPr>
          <w:u w:val="single"/>
        </w:rPr>
        <w:t>Encyclopedia Britannica 2017</w:t>
      </w:r>
      <w:r>
        <w:t xml:space="preserve"> (entry written by Elaine Chan.  Ethical note about the date: the article is undated but refers to events in 2017 "Rohingya") </w:t>
      </w:r>
      <w:hyperlink r:id="rId14" w:history="1">
        <w:r w:rsidR="00D259D8" w:rsidRPr="007E68A7">
          <w:rPr>
            <w:rStyle w:val="Hyperlink"/>
          </w:rPr>
          <w:t>https://www.britannica.com/topic/Rohingya</w:t>
        </w:r>
      </w:hyperlink>
      <w:bookmarkEnd w:id="11"/>
      <w:r w:rsidR="00D259D8">
        <w:t xml:space="preserve"> </w:t>
      </w:r>
    </w:p>
    <w:p w14:paraId="329C78BA" w14:textId="17BC6156" w:rsidR="009C5CB7" w:rsidRDefault="009C5CB7" w:rsidP="009C5CB7">
      <w:pPr>
        <w:pStyle w:val="Evidence"/>
      </w:pPr>
      <w:r>
        <w:rPr>
          <w:shd w:val="clear" w:color="auto" w:fill="FFFFFF"/>
        </w:rPr>
        <w:t>Almost all Rohingya in Myanmar are stateless, unable to obtain “citizenship by birth” in Myanmar because the 1982 Citizenship Law did not include the Rohingya on the list of 135 recognized national ethnic groups. The law had historically been arbitrarily applied in relation to those, such as the Rohingya, who did not fall strictly within the list of recognized ethnic nationalities. Since 2012, other developments, including a series of proposed legislative measures (some of which were passed by Myanmar’s parliament), resulted in further restrictions on the limited rights of the Rohingya.</w:t>
      </w:r>
    </w:p>
    <w:p w14:paraId="7A61409B" w14:textId="1F8406D1" w:rsidR="00106E91" w:rsidRDefault="007017C1" w:rsidP="007017C1">
      <w:pPr>
        <w:pStyle w:val="Contention2"/>
      </w:pPr>
      <w:bookmarkStart w:id="12" w:name="_Toc516150897"/>
      <w:r>
        <w:t>B.  Military crackdown</w:t>
      </w:r>
      <w:bookmarkEnd w:id="12"/>
      <w:r>
        <w:t xml:space="preserve"> </w:t>
      </w:r>
    </w:p>
    <w:p w14:paraId="7FF88645" w14:textId="310A83C9" w:rsidR="00106E91" w:rsidRPr="007017C1" w:rsidRDefault="007017C1" w:rsidP="007017C1">
      <w:pPr>
        <w:pStyle w:val="Citation3"/>
      </w:pPr>
      <w:bookmarkStart w:id="13" w:name="_Toc510875598"/>
      <w:r w:rsidRPr="007017C1">
        <w:rPr>
          <w:u w:val="single"/>
        </w:rPr>
        <w:t>CNN 2018.</w:t>
      </w:r>
      <w:r w:rsidRPr="007017C1">
        <w:t xml:space="preserve"> (journalist Euan </w:t>
      </w:r>
      <w:proofErr w:type="spellStart"/>
      <w:r w:rsidRPr="007017C1">
        <w:t>McKirdy</w:t>
      </w:r>
      <w:proofErr w:type="spellEnd"/>
      <w:r w:rsidRPr="007017C1">
        <w:t xml:space="preserve">) 17 Jan 2018 " Concerns over 'premature' plan to repatriate Rohingya refugees" </w:t>
      </w:r>
      <w:hyperlink r:id="rId15" w:history="1">
        <w:r w:rsidR="00D259D8" w:rsidRPr="007E68A7">
          <w:rPr>
            <w:rStyle w:val="Hyperlink"/>
          </w:rPr>
          <w:t>https://www.cnn.com/2018/01/17/asia/bangladesh-myanmar-rohingya-repatriation-plan-intl/index.html</w:t>
        </w:r>
      </w:hyperlink>
      <w:bookmarkEnd w:id="13"/>
      <w:r w:rsidR="00D259D8">
        <w:t xml:space="preserve"> </w:t>
      </w:r>
    </w:p>
    <w:p w14:paraId="73048888" w14:textId="72210031" w:rsidR="00677E0B" w:rsidRDefault="00106E91" w:rsidP="00921120">
      <w:pPr>
        <w:pStyle w:val="Evidence"/>
      </w:pPr>
      <w:r w:rsidRPr="00106E91">
        <w:t>Earlier in January the Myanmar military </w:t>
      </w:r>
      <w:hyperlink r:id="rId16" w:history="1">
        <w:r w:rsidRPr="00106E91">
          <w:rPr>
            <w:rStyle w:val="Hyperlink"/>
            <w:color w:val="000000"/>
            <w:u w:val="none"/>
          </w:rPr>
          <w:t>admitted involvement</w:t>
        </w:r>
      </w:hyperlink>
      <w:r w:rsidRPr="00106E91">
        <w:t> in the </w:t>
      </w:r>
      <w:proofErr w:type="spellStart"/>
      <w:r w:rsidR="00B9224F">
        <w:rPr>
          <w:rStyle w:val="Hyperlink"/>
          <w:color w:val="000000"/>
          <w:u w:val="none"/>
        </w:rPr>
        <w:fldChar w:fldCharType="begin"/>
      </w:r>
      <w:r w:rsidR="00B9224F">
        <w:rPr>
          <w:rStyle w:val="Hyperlink"/>
          <w:color w:val="000000"/>
          <w:u w:val="none"/>
        </w:rPr>
        <w:instrText xml:space="preserve"> HYPERLINK "http://www.cnn.com/2017/12/20/</w:instrText>
      </w:r>
      <w:r w:rsidR="00B9224F">
        <w:rPr>
          <w:rStyle w:val="Hyperlink"/>
          <w:color w:val="000000"/>
          <w:u w:val="none"/>
        </w:rPr>
        <w:instrText xml:space="preserve">asia/myanmar-grave-journalists-intl/index.html" </w:instrText>
      </w:r>
      <w:r w:rsidR="00B9224F">
        <w:rPr>
          <w:rStyle w:val="Hyperlink"/>
          <w:color w:val="000000"/>
          <w:u w:val="none"/>
        </w:rPr>
        <w:fldChar w:fldCharType="separate"/>
      </w:r>
      <w:r w:rsidRPr="00106E91">
        <w:rPr>
          <w:rStyle w:val="Hyperlink"/>
          <w:color w:val="000000"/>
          <w:u w:val="none"/>
        </w:rPr>
        <w:t>the</w:t>
      </w:r>
      <w:proofErr w:type="spellEnd"/>
      <w:r w:rsidRPr="00106E91">
        <w:rPr>
          <w:rStyle w:val="Hyperlink"/>
          <w:color w:val="000000"/>
          <w:u w:val="none"/>
        </w:rPr>
        <w:t xml:space="preserve"> killing of 10 Rohingya Muslims</w:t>
      </w:r>
      <w:r w:rsidR="00B9224F">
        <w:rPr>
          <w:rStyle w:val="Hyperlink"/>
          <w:color w:val="000000"/>
          <w:u w:val="none"/>
        </w:rPr>
        <w:fldChar w:fldCharType="end"/>
      </w:r>
      <w:r w:rsidRPr="00106E91">
        <w:t> found in a mass grave last month in Rakhine State. Refugees have fled into Bangladesh with accounts of mass killings, systematic rape and torching of villages at the hands of the military and local vigilantes. The Myanmar government says the bloodshed resulted from a military crackdown on militants who carried out coordinated attacks on border posts and that civilians were not targeted. Both the UN and the United States have labeled the violence ethnic cleansing. Myanmar is a predominantly Buddhist country in which Rohingya Muslims represent only a small fraction of the overall population.</w:t>
      </w:r>
    </w:p>
    <w:p w14:paraId="2706416A" w14:textId="0C184A88" w:rsidR="00DE3A1A" w:rsidRDefault="00DE3A1A" w:rsidP="00DE3A1A">
      <w:pPr>
        <w:pStyle w:val="Contention2"/>
      </w:pPr>
      <w:bookmarkStart w:id="14" w:name="_Toc516150898"/>
      <w:r>
        <w:lastRenderedPageBreak/>
        <w:t>C.  Thousands killed</w:t>
      </w:r>
      <w:bookmarkEnd w:id="14"/>
    </w:p>
    <w:p w14:paraId="7BD26DF9" w14:textId="35072BE6" w:rsidR="00DE3A1A" w:rsidRDefault="00DE3A1A" w:rsidP="00DE3A1A">
      <w:pPr>
        <w:pStyle w:val="Citation3"/>
      </w:pPr>
      <w:bookmarkStart w:id="15" w:name="_Toc510875599"/>
      <w:r w:rsidRPr="008C6919">
        <w:rPr>
          <w:u w:val="single"/>
        </w:rPr>
        <w:t>Australian Broadcasting Corp. 2017</w:t>
      </w:r>
      <w:r w:rsidRPr="008C6919">
        <w:t xml:space="preserve"> (</w:t>
      </w:r>
      <w:r w:rsidR="008C6919" w:rsidRPr="008C6919">
        <w:t>ABC; written by journalist James Bennett</w:t>
      </w:r>
      <w:r w:rsidRPr="008C6919">
        <w:t>)</w:t>
      </w:r>
      <w:r w:rsidR="008C6919" w:rsidRPr="008C6919">
        <w:t xml:space="preserve"> 14 Dec 2017 Rohingya death toll likely above 10,000, MSF says amid exodus</w:t>
      </w:r>
      <w:r w:rsidR="008C6919">
        <w:t xml:space="preserve"> </w:t>
      </w:r>
      <w:r>
        <w:t xml:space="preserve"> </w:t>
      </w:r>
      <w:hyperlink r:id="rId17" w:history="1">
        <w:r w:rsidR="008C6919" w:rsidRPr="005623D7">
          <w:rPr>
            <w:rStyle w:val="Hyperlink"/>
          </w:rPr>
          <w:t>http://www.abc.net.au/news/2017-12-14/rohingya-death-toll-in-the-thousands-says-msf/9260552</w:t>
        </w:r>
      </w:hyperlink>
      <w:r w:rsidR="008C6919">
        <w:t xml:space="preserve"> (brackets added)</w:t>
      </w:r>
      <w:bookmarkEnd w:id="15"/>
    </w:p>
    <w:p w14:paraId="71FE0BFB" w14:textId="20B42D5C" w:rsidR="00DE3A1A" w:rsidRPr="00DE3A1A" w:rsidRDefault="00DE3A1A" w:rsidP="00DE3A1A">
      <w:pPr>
        <w:pStyle w:val="Evidence"/>
      </w:pPr>
      <w:r w:rsidRPr="00DE3A1A">
        <w:t xml:space="preserve">"Extrapolating the data, essentially we can say that you know, </w:t>
      </w:r>
      <w:r w:rsidRPr="008C6919">
        <w:rPr>
          <w:u w:val="single"/>
        </w:rPr>
        <w:t>our most conservative estimate is that between 9,000 and 13,700 people died," MSF</w:t>
      </w:r>
      <w:r w:rsidRPr="00DE3A1A">
        <w:t xml:space="preserve"> </w:t>
      </w:r>
      <w:r w:rsidR="008C6919">
        <w:t>[</w:t>
      </w:r>
      <w:proofErr w:type="spellStart"/>
      <w:r w:rsidR="008C6919">
        <w:t>Medicins</w:t>
      </w:r>
      <w:proofErr w:type="spellEnd"/>
      <w:r w:rsidR="008C6919">
        <w:t xml:space="preserve"> Sans Frontiers / Doctors Without Borders] </w:t>
      </w:r>
      <w:r w:rsidRPr="008C6919">
        <w:rPr>
          <w:u w:val="single"/>
        </w:rPr>
        <w:t xml:space="preserve">Australia Executive Director Paul </w:t>
      </w:r>
      <w:proofErr w:type="spellStart"/>
      <w:r w:rsidRPr="008C6919">
        <w:rPr>
          <w:u w:val="single"/>
        </w:rPr>
        <w:t>McPhun</w:t>
      </w:r>
      <w:proofErr w:type="spellEnd"/>
      <w:r w:rsidRPr="008C6919">
        <w:rPr>
          <w:u w:val="single"/>
        </w:rPr>
        <w:t xml:space="preserve"> told the ABC. He said about 71 per cent died violent deaths, "so they were shot, they were burnt to death </w:t>
      </w:r>
      <w:r w:rsidRPr="008C6919">
        <w:t>and clearly</w:t>
      </w:r>
      <w:r w:rsidRPr="008C6919">
        <w:rPr>
          <w:u w:val="single"/>
        </w:rPr>
        <w:t xml:space="preserve"> </w:t>
      </w:r>
      <w:r w:rsidRPr="00DE3A1A">
        <w:t>you know this was the result of the military campaign during that period".</w:t>
      </w:r>
      <w:r>
        <w:t xml:space="preserve"> </w:t>
      </w:r>
      <w:r w:rsidRPr="008C6919">
        <w:rPr>
          <w:u w:val="single"/>
        </w:rPr>
        <w:t xml:space="preserve">The rest died of starvation or other causes fleeing the violence, MSF said. The </w:t>
      </w:r>
      <w:proofErr w:type="spellStart"/>
      <w:r w:rsidRPr="008C6919">
        <w:rPr>
          <w:u w:val="single"/>
        </w:rPr>
        <w:t>organisation</w:t>
      </w:r>
      <w:proofErr w:type="spellEnd"/>
      <w:r w:rsidRPr="008C6919">
        <w:rPr>
          <w:u w:val="single"/>
        </w:rPr>
        <w:t xml:space="preserve"> also said at least 1,000 children under the age of five were among the casualties</w:t>
      </w:r>
      <w:r w:rsidRPr="00DE3A1A">
        <w:t>.</w:t>
      </w:r>
    </w:p>
    <w:p w14:paraId="630EBE3D" w14:textId="0590EEBD" w:rsidR="002F74CA" w:rsidRDefault="00DE3A1A" w:rsidP="007F784A">
      <w:pPr>
        <w:pStyle w:val="Contention2"/>
      </w:pPr>
      <w:bookmarkStart w:id="16" w:name="_Toc516150899"/>
      <w:r>
        <w:t>D</w:t>
      </w:r>
      <w:r w:rsidR="007F784A">
        <w:t>.  Stateless refugees</w:t>
      </w:r>
      <w:bookmarkEnd w:id="16"/>
    </w:p>
    <w:p w14:paraId="71C072F6" w14:textId="373E9FEC" w:rsidR="007F784A" w:rsidRDefault="007F784A" w:rsidP="007F784A">
      <w:pPr>
        <w:pStyle w:val="Citation3"/>
      </w:pPr>
      <w:bookmarkStart w:id="17" w:name="_Toc510875600"/>
      <w:r w:rsidRPr="007F784A">
        <w:rPr>
          <w:u w:val="single"/>
        </w:rPr>
        <w:t xml:space="preserve">Andrew Buncombe 2017 </w:t>
      </w:r>
      <w:r w:rsidRPr="007F784A">
        <w:t>(journalist) 27 Oct 2017 Rohingya crisis: Death toll of Muslims killed by Burmese army 'may be extremely high', says UN</w:t>
      </w:r>
      <w:r>
        <w:t xml:space="preserve"> </w:t>
      </w:r>
      <w:hyperlink r:id="rId18" w:history="1">
        <w:r w:rsidR="00D259D8" w:rsidRPr="007E68A7">
          <w:rPr>
            <w:rStyle w:val="Hyperlink"/>
          </w:rPr>
          <w:t>https://www.independent.co.uk/news/world/asia/rohingya-crisis-death-toll-burma-army-rakhine-muslims-un-myanmar-a8022931.html</w:t>
        </w:r>
      </w:hyperlink>
      <w:bookmarkEnd w:id="17"/>
      <w:r w:rsidR="00D259D8">
        <w:t xml:space="preserve"> </w:t>
      </w:r>
    </w:p>
    <w:p w14:paraId="53718BC2" w14:textId="07106D68" w:rsidR="007F784A" w:rsidRDefault="00254183" w:rsidP="007F784A">
      <w:pPr>
        <w:pStyle w:val="Evidence"/>
      </w:pPr>
      <w:r>
        <w:rPr>
          <w:shd w:val="clear" w:color="auto" w:fill="FFFFFF"/>
        </w:rPr>
        <w:t>I</w:t>
      </w:r>
      <w:r w:rsidR="007F784A">
        <w:rPr>
          <w:shd w:val="clear" w:color="auto" w:fill="FFFFFF"/>
        </w:rPr>
        <w:t>n 1982, military ruler Ne Win introduced a law that effectively rendered them stateless and set controls on where they could live, the jobs they could do and who they could marry. The country's transition towards democracy has done little to help them, indeed it may have worsened their plight; countless thousands have fled by boat, putting their lives in the hands of people smugglers and put out to sea in unsafe boats, trying to reach countries such as Malaysia or even Indonesia.</w:t>
      </w:r>
    </w:p>
    <w:p w14:paraId="1BC4DF8B" w14:textId="77777777" w:rsidR="007017C1" w:rsidRDefault="007017C1" w:rsidP="007017C1">
      <w:pPr>
        <w:pStyle w:val="Contention1"/>
      </w:pPr>
      <w:bookmarkStart w:id="18" w:name="_Toc516150900"/>
      <w:r>
        <w:t>OBSERVATION 2.  INHERENCY</w:t>
      </w:r>
      <w:bookmarkEnd w:id="18"/>
    </w:p>
    <w:p w14:paraId="6AC08DF7" w14:textId="5E151281" w:rsidR="007017C1" w:rsidRPr="00921120" w:rsidRDefault="007017C1" w:rsidP="00921120">
      <w:pPr>
        <w:pStyle w:val="Contention1"/>
      </w:pPr>
      <w:bookmarkStart w:id="19" w:name="_Toc516150901"/>
      <w:r w:rsidRPr="00921120">
        <w:t>FACT 1.  Refugee Camps growing but not solving</w:t>
      </w:r>
      <w:bookmarkEnd w:id="19"/>
    </w:p>
    <w:p w14:paraId="78133EF4" w14:textId="79D1125C" w:rsidR="007017C1" w:rsidRDefault="00921120" w:rsidP="007017C1">
      <w:pPr>
        <w:pStyle w:val="Contention2"/>
      </w:pPr>
      <w:bookmarkStart w:id="20" w:name="_Toc516150902"/>
      <w:r>
        <w:t>Hundreds of thousands of Rohingya are in refugee camps but they're not safe there</w:t>
      </w:r>
      <w:bookmarkEnd w:id="20"/>
    </w:p>
    <w:p w14:paraId="64BA41CA" w14:textId="7EF82573" w:rsidR="00921120" w:rsidRPr="00921120" w:rsidRDefault="00921120" w:rsidP="00921120">
      <w:pPr>
        <w:pStyle w:val="Citation3"/>
      </w:pPr>
      <w:bookmarkStart w:id="21" w:name="_Toc510875601"/>
      <w:r w:rsidRPr="00921120">
        <w:rPr>
          <w:u w:val="single"/>
        </w:rPr>
        <w:t>UN High Commission for Refugees 2018</w:t>
      </w:r>
      <w:r w:rsidRPr="00921120">
        <w:t xml:space="preserve">. (the UN Refugee Agency) 16 March 2018 "UN launches 2018 appeal for Rohingya refugees and Bangladeshi host communities" </w:t>
      </w:r>
      <w:hyperlink r:id="rId19" w:history="1">
        <w:r w:rsidR="00D259D8" w:rsidRPr="007E68A7">
          <w:rPr>
            <w:rStyle w:val="Hyperlink"/>
          </w:rPr>
          <w:t>http://www.unhcr.org/en-us/news/press/2018/3/5aabd2564/un-launches-2018-appeal-rohingya-refugees-bangladeshi-host-communities.html</w:t>
        </w:r>
      </w:hyperlink>
      <w:bookmarkEnd w:id="21"/>
      <w:r w:rsidR="00D259D8">
        <w:t xml:space="preserve"> </w:t>
      </w:r>
    </w:p>
    <w:p w14:paraId="15630B02" w14:textId="77777777" w:rsidR="007017C1" w:rsidRPr="007017C1" w:rsidRDefault="007017C1" w:rsidP="007017C1">
      <w:pPr>
        <w:pStyle w:val="Evidence"/>
      </w:pPr>
      <w:r w:rsidRPr="007017C1">
        <w:t xml:space="preserve">Almost seven months on, refugees from Myanmar continue to arrive. And the situation in Cox’s Bazar remains fluid. The </w:t>
      </w:r>
      <w:proofErr w:type="spellStart"/>
      <w:r w:rsidRPr="007017C1">
        <w:t>Kutupalong-Balukhali</w:t>
      </w:r>
      <w:proofErr w:type="spellEnd"/>
      <w:r w:rsidRPr="007017C1">
        <w:t xml:space="preserve"> site, where some 600,000 refugees are now living, is today the largest and most densely populated refugee settlement in the world. Precarious conditions for the refugees and the ongoing emergency response are about to be further challenged by the approaching monsoon season and rains. More than 150,000 Rohingya refugees are in places at risk of landslides and floods, in what could become a disaster on top of the current emergency.</w:t>
      </w:r>
    </w:p>
    <w:p w14:paraId="13AA02A7" w14:textId="7166FC7D" w:rsidR="007017C1" w:rsidRDefault="00921120" w:rsidP="00921120">
      <w:pPr>
        <w:pStyle w:val="Contention1"/>
      </w:pPr>
      <w:bookmarkStart w:id="22" w:name="_Toc516150903"/>
      <w:r>
        <w:t>FACT 2.  Not welcome in the US</w:t>
      </w:r>
      <w:bookmarkEnd w:id="22"/>
    </w:p>
    <w:p w14:paraId="7C34799C" w14:textId="77777777" w:rsidR="007017C1" w:rsidRDefault="007017C1" w:rsidP="007017C1">
      <w:pPr>
        <w:pStyle w:val="Contention2"/>
      </w:pPr>
      <w:bookmarkStart w:id="23" w:name="_Toc516150904"/>
      <w:r>
        <w:t>Dramatic reduction in Rohingyas admitted to the US under Trump</w:t>
      </w:r>
      <w:bookmarkEnd w:id="23"/>
    </w:p>
    <w:p w14:paraId="042A57AD" w14:textId="765FCB96" w:rsidR="007017C1" w:rsidRPr="00677E0B" w:rsidRDefault="007017C1" w:rsidP="007017C1">
      <w:pPr>
        <w:pStyle w:val="Citation3"/>
      </w:pPr>
      <w:bookmarkStart w:id="24" w:name="_Toc509777566"/>
      <w:bookmarkStart w:id="25" w:name="_Toc510875602"/>
      <w:r w:rsidRPr="00677E0B">
        <w:rPr>
          <w:u w:val="single"/>
        </w:rPr>
        <w:t xml:space="preserve">Amanda </w:t>
      </w:r>
      <w:proofErr w:type="spellStart"/>
      <w:r w:rsidRPr="00677E0B">
        <w:rPr>
          <w:u w:val="single"/>
        </w:rPr>
        <w:t>Catanzano</w:t>
      </w:r>
      <w:proofErr w:type="spellEnd"/>
      <w:r w:rsidRPr="00677E0B">
        <w:rPr>
          <w:u w:val="single"/>
        </w:rPr>
        <w:t xml:space="preserve"> &amp; </w:t>
      </w:r>
      <w:proofErr w:type="spellStart"/>
      <w:r w:rsidRPr="00677E0B">
        <w:rPr>
          <w:u w:val="single"/>
        </w:rPr>
        <w:t>Nazanin</w:t>
      </w:r>
      <w:proofErr w:type="spellEnd"/>
      <w:r w:rsidRPr="00677E0B">
        <w:rPr>
          <w:u w:val="single"/>
        </w:rPr>
        <w:t xml:space="preserve"> Ash 2017.</w:t>
      </w:r>
      <w:r w:rsidRPr="00677E0B">
        <w:t xml:space="preserve"> (</w:t>
      </w:r>
      <w:proofErr w:type="spellStart"/>
      <w:r w:rsidRPr="00677E0B">
        <w:t>Catanzano</w:t>
      </w:r>
      <w:proofErr w:type="spellEnd"/>
      <w:r w:rsidRPr="00677E0B">
        <w:t xml:space="preserve"> is the</w:t>
      </w:r>
      <w:hyperlink r:id="rId20" w:tgtFrame="_blank" w:history="1">
        <w:r w:rsidRPr="00677E0B">
          <w:rPr>
            <w:rStyle w:val="Hyperlink"/>
            <w:color w:val="auto"/>
            <w:u w:val="none"/>
          </w:rPr>
          <w:t> International Rescue Committee</w:t>
        </w:r>
      </w:hyperlink>
      <w:r w:rsidRPr="00677E0B">
        <w:t>'s senior director for international programs policy and advocacy.  Ash is the vice president of public policy and advocacy.)  CNN The US must take a lead in the Rohingya crisis</w:t>
      </w:r>
      <w:r w:rsidR="00D259D8">
        <w:t xml:space="preserve"> </w:t>
      </w:r>
      <w:r>
        <w:t xml:space="preserve">20 Nov 2017 </w:t>
      </w:r>
      <w:hyperlink r:id="rId21" w:history="1">
        <w:r w:rsidR="00D259D8" w:rsidRPr="007E68A7">
          <w:rPr>
            <w:rStyle w:val="Hyperlink"/>
          </w:rPr>
          <w:t>https://www.cnn.com/2017/11/20/opinions/us-needs-to-lead-on-rohingya-crisis-opinion/index.html</w:t>
        </w:r>
      </w:hyperlink>
      <w:bookmarkEnd w:id="24"/>
      <w:bookmarkEnd w:id="25"/>
      <w:r w:rsidR="00D259D8">
        <w:t xml:space="preserve"> </w:t>
      </w:r>
    </w:p>
    <w:p w14:paraId="67724104" w14:textId="77777777" w:rsidR="007017C1" w:rsidRPr="00677E0B" w:rsidRDefault="007017C1" w:rsidP="007017C1">
      <w:pPr>
        <w:pStyle w:val="Evidence"/>
      </w:pPr>
      <w:r w:rsidRPr="00677E0B">
        <w:t>Over the last decade, the United States has welcomed more than 19,000 Rohingya refugees, including more than 3,000 last year.</w:t>
      </w:r>
      <w:r>
        <w:t xml:space="preserve"> </w:t>
      </w:r>
      <w:r w:rsidRPr="00677E0B">
        <w:t>But President Donald Trump's drastic reduction of refugee admissions means only 1,000 Rohingya are expected to make their way to safety in the United States this year. Bangladeshi Prime Minister Sheikh Hasina has already voiced her skepticism of US commitments to help the Rohingya, noting that Trump "has made clear how he feels about refugees."</w:t>
      </w:r>
    </w:p>
    <w:p w14:paraId="60A1CC92" w14:textId="1B989DF5" w:rsidR="007017C1" w:rsidRDefault="00921120" w:rsidP="00677E0B">
      <w:pPr>
        <w:pStyle w:val="Contention1"/>
      </w:pPr>
      <w:bookmarkStart w:id="26" w:name="_Toc516150905"/>
      <w:r>
        <w:lastRenderedPageBreak/>
        <w:t>FACT 3.  Not welcome anywhere else</w:t>
      </w:r>
      <w:bookmarkEnd w:id="26"/>
    </w:p>
    <w:p w14:paraId="574BA52A" w14:textId="4781C5B3" w:rsidR="00921120" w:rsidRDefault="00921120" w:rsidP="00921120">
      <w:pPr>
        <w:pStyle w:val="Contention2"/>
      </w:pPr>
      <w:bookmarkStart w:id="27" w:name="_Toc516150906"/>
      <w:r>
        <w:t>Neighboring countries don't accept Rohingya refugees</w:t>
      </w:r>
      <w:bookmarkEnd w:id="27"/>
      <w:r>
        <w:t xml:space="preserve"> </w:t>
      </w:r>
    </w:p>
    <w:p w14:paraId="588A4FD9" w14:textId="3C1E5AAF" w:rsidR="00921120" w:rsidRPr="00921120" w:rsidRDefault="00921120" w:rsidP="00921120">
      <w:pPr>
        <w:pStyle w:val="Citation3"/>
      </w:pPr>
      <w:bookmarkStart w:id="28" w:name="_Toc510875603"/>
      <w:r w:rsidRPr="00921120">
        <w:rPr>
          <w:u w:val="single"/>
        </w:rPr>
        <w:t>CNN 2017.</w:t>
      </w:r>
      <w:r w:rsidRPr="00921120">
        <w:t xml:space="preserve"> (journalist Angela Dewan) 13 Sept 2017 " Who are the Rohingya and why are they fleeing?" </w:t>
      </w:r>
      <w:hyperlink r:id="rId22" w:history="1">
        <w:r w:rsidR="00D259D8" w:rsidRPr="007E68A7">
          <w:rPr>
            <w:rStyle w:val="Hyperlink"/>
          </w:rPr>
          <w:t>https://www.cnn.com/2017/09/05/asia/rohingya-myanmar-explainer/index.html</w:t>
        </w:r>
      </w:hyperlink>
      <w:bookmarkEnd w:id="28"/>
      <w:r w:rsidR="00D259D8">
        <w:t xml:space="preserve"> </w:t>
      </w:r>
    </w:p>
    <w:p w14:paraId="781198A1" w14:textId="10E5B489" w:rsidR="00921120" w:rsidRPr="00921120" w:rsidRDefault="00921120" w:rsidP="00921120">
      <w:pPr>
        <w:pStyle w:val="Evidence"/>
      </w:pPr>
      <w:r w:rsidRPr="00921120">
        <w:t>Amnesty International estimates around </w:t>
      </w:r>
      <w:hyperlink r:id="rId23" w:tgtFrame="_blank" w:history="1">
        <w:r w:rsidRPr="00921120">
          <w:rPr>
            <w:rStyle w:val="Hyperlink"/>
            <w:color w:val="000000"/>
            <w:u w:val="none"/>
          </w:rPr>
          <w:t>half a million undocumented Rohingya</w:t>
        </w:r>
      </w:hyperlink>
      <w:r w:rsidRPr="00921120">
        <w:t> live in Bangladesh. The country sometimes allows the Rohingya to live in camps on its border, but on other occasions, it simply sends them back to Myanmar. Those who stay live as illegal immigrants, which usually means a life of poverty, without the right to work or access to education. Other countries in Asia have been just as unwelcoming. In 2015, groups of Rohingya were stranded at sea in Southeast Asia, as </w:t>
      </w:r>
      <w:hyperlink r:id="rId24" w:history="1">
        <w:r w:rsidRPr="00921120">
          <w:rPr>
            <w:rStyle w:val="Hyperlink"/>
            <w:color w:val="000000"/>
            <w:u w:val="none"/>
          </w:rPr>
          <w:t>Thailand, Malaysia and Indonesia pushed them back and forth </w:t>
        </w:r>
      </w:hyperlink>
      <w:r w:rsidRPr="00921120">
        <w:t>between each other, refusing to take them in. Indonesia even ordered its fishermen to stop rescuing them.</w:t>
      </w:r>
    </w:p>
    <w:p w14:paraId="00D95A61" w14:textId="73F42DA8" w:rsidR="00A01DB1" w:rsidRDefault="0016752B" w:rsidP="00677E0B">
      <w:pPr>
        <w:pStyle w:val="Contention1"/>
      </w:pPr>
      <w:bookmarkStart w:id="29" w:name="_Toc516150907"/>
      <w:r>
        <w:t>O</w:t>
      </w:r>
      <w:r w:rsidR="00A01DB1">
        <w:t xml:space="preserve">BSERVATION </w:t>
      </w:r>
      <w:r w:rsidR="007017C1">
        <w:t>4</w:t>
      </w:r>
      <w:r w:rsidR="00A01DB1">
        <w:t xml:space="preserve">.  </w:t>
      </w:r>
      <w:r w:rsidR="00D71EDB">
        <w:t>Our</w:t>
      </w:r>
      <w:r w:rsidR="00A01DB1">
        <w:t xml:space="preserve"> PLAN to be implemented by Congress and the President</w:t>
      </w:r>
      <w:bookmarkEnd w:id="9"/>
      <w:bookmarkEnd w:id="29"/>
    </w:p>
    <w:p w14:paraId="26B2A17E" w14:textId="61D1885D" w:rsidR="00677E0B" w:rsidRDefault="00D34501" w:rsidP="00677E0B">
      <w:pPr>
        <w:pStyle w:val="Case"/>
        <w:numPr>
          <w:ilvl w:val="0"/>
          <w:numId w:val="0"/>
        </w:numPr>
        <w:ind w:left="576"/>
      </w:pPr>
      <w:r w:rsidRPr="00D34501">
        <w:t xml:space="preserve">1. </w:t>
      </w:r>
      <w:r w:rsidR="00554BD8">
        <w:t xml:space="preserve"> Increase immigration q</w:t>
      </w:r>
      <w:r w:rsidR="00201062">
        <w:t>uotas for Rohingya refug</w:t>
      </w:r>
      <w:r w:rsidR="00A742C4">
        <w:t>ees to 2</w:t>
      </w:r>
      <w:r w:rsidR="00201062">
        <w:t>0,</w:t>
      </w:r>
      <w:r w:rsidR="00554BD8">
        <w:t>000 per year.</w:t>
      </w:r>
    </w:p>
    <w:p w14:paraId="7FF4F16C" w14:textId="5F3D3092" w:rsidR="00A01DB1" w:rsidRDefault="00DE3A1A" w:rsidP="00D34501">
      <w:pPr>
        <w:pStyle w:val="Case"/>
        <w:numPr>
          <w:ilvl w:val="0"/>
          <w:numId w:val="0"/>
        </w:numPr>
        <w:ind w:left="576"/>
      </w:pPr>
      <w:r>
        <w:t xml:space="preserve">2. </w:t>
      </w:r>
      <w:r w:rsidR="00A01DB1">
        <w:t xml:space="preserve"> Plan takes effect </w:t>
      </w:r>
      <w:r w:rsidR="00D65D9D">
        <w:t>the day after an Affirmative ballot.</w:t>
      </w:r>
    </w:p>
    <w:p w14:paraId="72DEC5F3" w14:textId="61F40AA2" w:rsidR="00A01DB1" w:rsidRDefault="00DE3A1A" w:rsidP="00D34501">
      <w:pPr>
        <w:pStyle w:val="Case"/>
        <w:numPr>
          <w:ilvl w:val="0"/>
          <w:numId w:val="0"/>
        </w:numPr>
        <w:ind w:left="576"/>
      </w:pPr>
      <w:r>
        <w:t>3</w:t>
      </w:r>
      <w:r w:rsidR="00944E8B">
        <w:t>.</w:t>
      </w:r>
      <w:r w:rsidR="00A01DB1">
        <w:t xml:space="preserve">  All Affirmative speeches may clarify.</w:t>
      </w:r>
    </w:p>
    <w:p w14:paraId="00E93F66" w14:textId="77777777" w:rsidR="00677E0B" w:rsidRDefault="00677E0B" w:rsidP="00677E0B">
      <w:pPr>
        <w:pStyle w:val="Citation3"/>
        <w:rPr>
          <w:u w:val="single"/>
        </w:rPr>
      </w:pPr>
      <w:bookmarkStart w:id="30" w:name="_Toc472186682"/>
    </w:p>
    <w:p w14:paraId="4552DF64" w14:textId="11B6CEAB" w:rsidR="008C6919" w:rsidRDefault="008C6919" w:rsidP="008C6919">
      <w:pPr>
        <w:pStyle w:val="Contention1"/>
      </w:pPr>
      <w:bookmarkStart w:id="31" w:name="_Toc516150908"/>
      <w:r>
        <w:t>OBSERVATION 5.  SOLVENCY.</w:t>
      </w:r>
      <w:bookmarkEnd w:id="31"/>
    </w:p>
    <w:p w14:paraId="0F31D485" w14:textId="526C1810" w:rsidR="00677E0B" w:rsidRPr="00677E0B" w:rsidRDefault="006F3E98" w:rsidP="00677E0B">
      <w:pPr>
        <w:pStyle w:val="Contention2"/>
      </w:pPr>
      <w:bookmarkStart w:id="32" w:name="_Toc516150909"/>
      <w:r>
        <w:t xml:space="preserve">A.  </w:t>
      </w:r>
      <w:r w:rsidR="00677E0B">
        <w:t>US resettlement of Rohingyas</w:t>
      </w:r>
      <w:r w:rsidR="00917DBA">
        <w:t xml:space="preserve"> is key to saving lives and reversing the crisis</w:t>
      </w:r>
      <w:bookmarkEnd w:id="32"/>
    </w:p>
    <w:p w14:paraId="532D036D" w14:textId="719CC098" w:rsidR="00677E0B" w:rsidRPr="00677E0B" w:rsidRDefault="00677E0B" w:rsidP="00677E0B">
      <w:pPr>
        <w:pStyle w:val="Citation3"/>
      </w:pPr>
      <w:bookmarkStart w:id="33" w:name="_Toc509777567"/>
      <w:bookmarkStart w:id="34" w:name="_Toc510875604"/>
      <w:r w:rsidRPr="00677E0B">
        <w:rPr>
          <w:u w:val="single"/>
        </w:rPr>
        <w:t xml:space="preserve">Amanda </w:t>
      </w:r>
      <w:proofErr w:type="spellStart"/>
      <w:r w:rsidRPr="00677E0B">
        <w:rPr>
          <w:u w:val="single"/>
        </w:rPr>
        <w:t>Catanzano</w:t>
      </w:r>
      <w:proofErr w:type="spellEnd"/>
      <w:r w:rsidRPr="00677E0B">
        <w:rPr>
          <w:u w:val="single"/>
        </w:rPr>
        <w:t xml:space="preserve"> &amp; </w:t>
      </w:r>
      <w:proofErr w:type="spellStart"/>
      <w:r w:rsidRPr="00677E0B">
        <w:rPr>
          <w:u w:val="single"/>
        </w:rPr>
        <w:t>Nazanin</w:t>
      </w:r>
      <w:proofErr w:type="spellEnd"/>
      <w:r w:rsidRPr="00677E0B">
        <w:rPr>
          <w:u w:val="single"/>
        </w:rPr>
        <w:t xml:space="preserve"> Ash 2017.</w:t>
      </w:r>
      <w:r w:rsidRPr="00677E0B">
        <w:t xml:space="preserve"> (</w:t>
      </w:r>
      <w:proofErr w:type="spellStart"/>
      <w:r w:rsidRPr="00677E0B">
        <w:t>Catanzano</w:t>
      </w:r>
      <w:proofErr w:type="spellEnd"/>
      <w:r w:rsidRPr="00677E0B">
        <w:t xml:space="preserve"> is the</w:t>
      </w:r>
      <w:hyperlink r:id="rId25" w:tgtFrame="_blank" w:history="1">
        <w:r w:rsidRPr="00677E0B">
          <w:rPr>
            <w:rStyle w:val="Hyperlink"/>
            <w:color w:val="auto"/>
            <w:u w:val="none"/>
          </w:rPr>
          <w:t> International Rescue Committee</w:t>
        </w:r>
      </w:hyperlink>
      <w:r w:rsidRPr="00677E0B">
        <w:t>'s senior director for international programs policy and advocacy.  Ash is the vice president of public policy and advocacy.)  CNN The US must take a lead in the Rohingya crisis</w:t>
      </w:r>
      <w:r w:rsidR="00D259D8">
        <w:t xml:space="preserve"> </w:t>
      </w:r>
      <w:r>
        <w:t xml:space="preserve">20 Nov 2017 </w:t>
      </w:r>
      <w:hyperlink r:id="rId26" w:history="1">
        <w:r w:rsidR="00D259D8" w:rsidRPr="007E68A7">
          <w:rPr>
            <w:rStyle w:val="Hyperlink"/>
          </w:rPr>
          <w:t>https://www.cnn.com/2017/11/20/opinions/us-needs-to-lead-on-rohingya-crisis-opinion/index.html</w:t>
        </w:r>
      </w:hyperlink>
      <w:bookmarkEnd w:id="33"/>
      <w:bookmarkEnd w:id="34"/>
      <w:r w:rsidR="00D259D8">
        <w:t xml:space="preserve"> </w:t>
      </w:r>
    </w:p>
    <w:p w14:paraId="1392AFD9" w14:textId="37423398" w:rsidR="00677E0B" w:rsidRPr="00677E0B" w:rsidRDefault="00677E0B" w:rsidP="00677E0B">
      <w:pPr>
        <w:pStyle w:val="Evidence"/>
      </w:pPr>
      <w:r w:rsidRPr="00677E0B">
        <w:rPr>
          <w:u w:val="single"/>
        </w:rPr>
        <w:t>There is no substitute for the powerful symbolic and life-changing nature of refugee resettlement</w:t>
      </w:r>
      <w:r w:rsidRPr="00677E0B">
        <w:t>. Over the last decade, the United States has welcomed more than 19,000 Rohingya refugees, including more than 3,000 last year.</w:t>
      </w:r>
      <w:r>
        <w:t xml:space="preserve"> </w:t>
      </w:r>
      <w:r w:rsidRPr="00677E0B">
        <w:t>But President Donald Trump's drastic reduction of refugee admissions means only 1,000 Rohingya are expected to make their way to safety in the United States this year. Bangladeshi Prime Minister Sheikh Hasina has already voiced her skepticism of US commitments to help the Rohingya, noting that Trump "has made clear how he feels about refugees."</w:t>
      </w:r>
      <w:r>
        <w:t xml:space="preserve"> </w:t>
      </w:r>
      <w:r w:rsidRPr="00677E0B">
        <w:rPr>
          <w:u w:val="single"/>
        </w:rPr>
        <w:t>Increasing resettlement opportunities for the most vulnerable Rohingya not only saves lives, it will go a long way toward building trust in America's commitment to support the countries most affected by the latest crisis</w:t>
      </w:r>
      <w:r w:rsidRPr="00677E0B">
        <w:t>.</w:t>
      </w:r>
    </w:p>
    <w:p w14:paraId="16C137C0" w14:textId="740B1AF6" w:rsidR="00677E0B" w:rsidRDefault="006F3E98" w:rsidP="006F3E98">
      <w:pPr>
        <w:pStyle w:val="Contention2"/>
      </w:pPr>
      <w:bookmarkStart w:id="35" w:name="_Toc516150910"/>
      <w:r>
        <w:t>B.  US resettlement is the workable, humane answer</w:t>
      </w:r>
      <w:bookmarkEnd w:id="35"/>
    </w:p>
    <w:p w14:paraId="5BD42137" w14:textId="5B7AB971" w:rsidR="006F3E98" w:rsidRPr="006F3E98" w:rsidRDefault="006F3E98" w:rsidP="006F3E98">
      <w:pPr>
        <w:pStyle w:val="Citation3"/>
      </w:pPr>
      <w:bookmarkStart w:id="36" w:name="_Toc510875605"/>
      <w:r w:rsidRPr="00A742C4">
        <w:rPr>
          <w:u w:val="single"/>
        </w:rPr>
        <w:t xml:space="preserve">Naomi Steinberg </w:t>
      </w:r>
      <w:r w:rsidR="00A742C4" w:rsidRPr="00A742C4">
        <w:rPr>
          <w:u w:val="single"/>
        </w:rPr>
        <w:t>2017</w:t>
      </w:r>
      <w:r w:rsidR="00A742C4">
        <w:t xml:space="preserve"> </w:t>
      </w:r>
      <w:r w:rsidRPr="006F3E98">
        <w:t>(</w:t>
      </w:r>
      <w:r w:rsidRPr="006F3E98">
        <w:rPr>
          <w:rStyle w:val="Emphasis"/>
          <w:i/>
          <w:iCs w:val="0"/>
        </w:rPr>
        <w:t>Hebrew Immigrant Aid Society Senior Director for Policy and Advocacy.)  20 Oct 2017 "</w:t>
      </w:r>
      <w:r w:rsidRPr="006F3E98">
        <w:t xml:space="preserve"> The U.S. Must Help Protect the Rohingya Fleeing Myanmar" </w:t>
      </w:r>
      <w:hyperlink r:id="rId27" w:history="1">
        <w:r w:rsidR="00D259D8" w:rsidRPr="007E68A7">
          <w:rPr>
            <w:rStyle w:val="Hyperlink"/>
          </w:rPr>
          <w:t>https://www.hias.org/blog/us-must-help-protect-rohingya-fleeing-myanmar</w:t>
        </w:r>
      </w:hyperlink>
      <w:bookmarkEnd w:id="36"/>
      <w:r w:rsidR="00D259D8">
        <w:t xml:space="preserve"> </w:t>
      </w:r>
    </w:p>
    <w:p w14:paraId="78DB042A" w14:textId="6916435B" w:rsidR="006F3E98" w:rsidRDefault="006F3E98" w:rsidP="006F3E98">
      <w:pPr>
        <w:pStyle w:val="Evidence"/>
      </w:pPr>
      <w:r>
        <w:t xml:space="preserve">In addition, </w:t>
      </w:r>
      <w:r w:rsidRPr="00A742C4">
        <w:rPr>
          <w:u w:val="single"/>
        </w:rPr>
        <w:t>for the most vulnerable of the vulnerable, those for whom returning home or staying in Bangladesh will never be an option, strategic resettlement must be a viable solution. The United States is one of the only countries to resettle Rohingya, and like other refugees welcomed to this country, they have made their new homes here and become proud new Americans. The United States has turned away people seeking safety and freedom from ethnic cleansing before</w:t>
      </w:r>
      <w:r>
        <w:t xml:space="preserve">. We as the Jewish community know this history all too well. </w:t>
      </w:r>
      <w:r w:rsidRPr="00A742C4">
        <w:rPr>
          <w:u w:val="single"/>
        </w:rPr>
        <w:t>We must let our elected officials know that our country can never make that mistake again, and that welcoming Rohingya is the right, humane thing to do.</w:t>
      </w:r>
    </w:p>
    <w:bookmarkEnd w:id="30"/>
    <w:p w14:paraId="37D888D6" w14:textId="55088C5A" w:rsidR="00EA565D" w:rsidRPr="00D922B2" w:rsidRDefault="00EA565D" w:rsidP="008069A4">
      <w:pPr>
        <w:pStyle w:val="TOC4"/>
        <w:numPr>
          <w:ilvl w:val="0"/>
          <w:numId w:val="0"/>
        </w:numPr>
        <w:tabs>
          <w:tab w:val="right" w:leader="dot" w:pos="9350"/>
        </w:tabs>
        <w:ind w:left="360"/>
      </w:pPr>
    </w:p>
    <w:sectPr w:rsidR="00EA565D" w:rsidRPr="00D922B2" w:rsidSect="00F04C23">
      <w:headerReference w:type="default" r:id="rId2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5975C" w14:textId="77777777" w:rsidR="00B9224F" w:rsidRDefault="00B9224F" w:rsidP="001D5FD6">
      <w:pPr>
        <w:spacing w:after="0" w:line="240" w:lineRule="auto"/>
      </w:pPr>
      <w:r>
        <w:separator/>
      </w:r>
    </w:p>
    <w:p w14:paraId="517C5BF1" w14:textId="77777777" w:rsidR="00B9224F" w:rsidRDefault="00B9224F"/>
    <w:p w14:paraId="2AE01D3F" w14:textId="77777777" w:rsidR="00B9224F" w:rsidRDefault="00B9224F"/>
  </w:endnote>
  <w:endnote w:type="continuationSeparator" w:id="0">
    <w:p w14:paraId="00A95A42" w14:textId="77777777" w:rsidR="00B9224F" w:rsidRDefault="00B9224F" w:rsidP="001D5FD6">
      <w:pPr>
        <w:spacing w:after="0" w:line="240" w:lineRule="auto"/>
      </w:pPr>
      <w:r>
        <w:continuationSeparator/>
      </w:r>
    </w:p>
    <w:p w14:paraId="7BF852BD" w14:textId="77777777" w:rsidR="00B9224F" w:rsidRDefault="00B9224F"/>
    <w:p w14:paraId="008B28C8" w14:textId="77777777" w:rsidR="00B9224F" w:rsidRDefault="00B922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AEAE2" w14:textId="77777777" w:rsidR="00902BE3" w:rsidRDefault="00902B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074BF28F" w:rsidR="00BE2E21" w:rsidRDefault="00BE2E2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D259D8">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254183">
      <w:rPr>
        <w:noProof/>
        <w:sz w:val="24"/>
        <w:szCs w:val="24"/>
      </w:rPr>
      <w:t>2</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254183">
      <w:rPr>
        <w:noProof/>
        <w:sz w:val="24"/>
        <w:szCs w:val="24"/>
      </w:rPr>
      <w:t>4</w:t>
    </w:r>
    <w:r w:rsidRPr="0018486A">
      <w:rPr>
        <w:b w:val="0"/>
        <w:sz w:val="24"/>
        <w:szCs w:val="24"/>
      </w:rPr>
      <w:fldChar w:fldCharType="end"/>
    </w:r>
    <w:r>
      <w:tab/>
    </w:r>
    <w:r w:rsidRPr="0018486A">
      <w:rPr>
        <w:sz w:val="18"/>
        <w:szCs w:val="18"/>
      </w:rPr>
      <w:t xml:space="preserve"> </w:t>
    </w:r>
    <w:r>
      <w:rPr>
        <w:sz w:val="18"/>
        <w:szCs w:val="18"/>
      </w:rPr>
      <w:t>Monument</w:t>
    </w:r>
    <w:r w:rsidR="00D259D8">
      <w:rPr>
        <w:sz w:val="18"/>
        <w:szCs w:val="18"/>
      </w:rPr>
      <w:t>Members</w:t>
    </w:r>
    <w:r>
      <w:rPr>
        <w:sz w:val="18"/>
        <w:szCs w:val="18"/>
      </w:rPr>
      <w:t>.com</w:t>
    </w:r>
  </w:p>
  <w:p w14:paraId="392BE189" w14:textId="77777777" w:rsidR="00BE2E21" w:rsidRDefault="00BE2E2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9DF4D5D" w:rsidR="00BE2E21" w:rsidRPr="00B441D5" w:rsidRDefault="00BE2E2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7288D" w14:textId="77777777" w:rsidR="00902BE3" w:rsidRDefault="00902B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9ECC2" w14:textId="77777777" w:rsidR="00B9224F" w:rsidRDefault="00B9224F" w:rsidP="001D5FD6">
      <w:pPr>
        <w:spacing w:after="0" w:line="240" w:lineRule="auto"/>
      </w:pPr>
      <w:r>
        <w:separator/>
      </w:r>
    </w:p>
    <w:p w14:paraId="5E1CA22C" w14:textId="77777777" w:rsidR="00B9224F" w:rsidRDefault="00B9224F"/>
    <w:p w14:paraId="0B8647B5" w14:textId="77777777" w:rsidR="00B9224F" w:rsidRDefault="00B9224F"/>
  </w:footnote>
  <w:footnote w:type="continuationSeparator" w:id="0">
    <w:p w14:paraId="088D1C8F" w14:textId="77777777" w:rsidR="00B9224F" w:rsidRDefault="00B9224F" w:rsidP="001D5FD6">
      <w:pPr>
        <w:spacing w:after="0" w:line="240" w:lineRule="auto"/>
      </w:pPr>
      <w:r>
        <w:continuationSeparator/>
      </w:r>
    </w:p>
    <w:p w14:paraId="288D5392" w14:textId="77777777" w:rsidR="00B9224F" w:rsidRDefault="00B9224F"/>
    <w:p w14:paraId="50CBD5AA" w14:textId="77777777" w:rsidR="00B9224F" w:rsidRDefault="00B922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7EDE3" w14:textId="77777777" w:rsidR="00D259D8" w:rsidRDefault="00D259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4B51DA5E" w:rsidR="00BE2E21" w:rsidRDefault="00BE2E21" w:rsidP="00934A35">
    <w:pPr>
      <w:pStyle w:val="Footer"/>
    </w:pPr>
    <w:r>
      <w:t xml:space="preserve">AFFIRMATIVE CASE:  Rohingya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DFB25" w14:textId="77777777" w:rsidR="00D259D8" w:rsidRDefault="00D259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2AED4357" w:rsidR="00BE2E21" w:rsidRDefault="00BE2E21" w:rsidP="00A01DB1">
    <w:pPr>
      <w:pStyle w:val="Footer"/>
    </w:pPr>
    <w:r>
      <w:t>Affirmative Case: Rohingya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72778C"/>
    <w:multiLevelType w:val="multilevel"/>
    <w:tmpl w:val="020E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5"/>
  </w:num>
  <w:num w:numId="4">
    <w:abstractNumId w:val="20"/>
  </w:num>
  <w:num w:numId="5">
    <w:abstractNumId w:val="39"/>
  </w:num>
  <w:num w:numId="6">
    <w:abstractNumId w:val="17"/>
  </w:num>
  <w:num w:numId="7">
    <w:abstractNumId w:val="41"/>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0"/>
  </w:num>
  <w:num w:numId="21">
    <w:abstractNumId w:val="18"/>
  </w:num>
  <w:num w:numId="22">
    <w:abstractNumId w:val="12"/>
  </w:num>
  <w:num w:numId="23">
    <w:abstractNumId w:val="16"/>
  </w:num>
  <w:num w:numId="24">
    <w:abstractNumId w:val="13"/>
  </w:num>
  <w:num w:numId="25">
    <w:abstractNumId w:val="0"/>
  </w:num>
  <w:num w:numId="26">
    <w:abstractNumId w:val="26"/>
  </w:num>
  <w:num w:numId="27">
    <w:abstractNumId w:val="24"/>
  </w:num>
  <w:num w:numId="28">
    <w:abstractNumId w:val="37"/>
  </w:num>
  <w:num w:numId="29">
    <w:abstractNumId w:val="22"/>
  </w:num>
  <w:num w:numId="30">
    <w:abstractNumId w:val="25"/>
  </w:num>
  <w:num w:numId="31">
    <w:abstractNumId w:val="14"/>
  </w:num>
  <w:num w:numId="32">
    <w:abstractNumId w:val="32"/>
  </w:num>
  <w:num w:numId="33">
    <w:abstractNumId w:val="42"/>
  </w:num>
  <w:num w:numId="34">
    <w:abstractNumId w:val="29"/>
  </w:num>
  <w:num w:numId="35">
    <w:abstractNumId w:val="23"/>
  </w:num>
  <w:num w:numId="36">
    <w:abstractNumId w:val="19"/>
  </w:num>
  <w:num w:numId="37">
    <w:abstractNumId w:val="11"/>
  </w:num>
  <w:num w:numId="38">
    <w:abstractNumId w:val="31"/>
  </w:num>
  <w:num w:numId="39">
    <w:abstractNumId w:val="28"/>
  </w:num>
  <w:num w:numId="40">
    <w:abstractNumId w:val="33"/>
  </w:num>
  <w:num w:numId="41">
    <w:abstractNumId w:val="21"/>
  </w:num>
  <w:num w:numId="42">
    <w:abstractNumId w:val="40"/>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5B1"/>
    <w:rsid w:val="000177D8"/>
    <w:rsid w:val="00030895"/>
    <w:rsid w:val="000362A0"/>
    <w:rsid w:val="00037C74"/>
    <w:rsid w:val="000519FE"/>
    <w:rsid w:val="0007056F"/>
    <w:rsid w:val="0007689B"/>
    <w:rsid w:val="0008580D"/>
    <w:rsid w:val="0008674B"/>
    <w:rsid w:val="00086898"/>
    <w:rsid w:val="0009425D"/>
    <w:rsid w:val="0009716A"/>
    <w:rsid w:val="000A08D1"/>
    <w:rsid w:val="000A2AC9"/>
    <w:rsid w:val="000A588A"/>
    <w:rsid w:val="000B0848"/>
    <w:rsid w:val="000B3CC7"/>
    <w:rsid w:val="000B504C"/>
    <w:rsid w:val="000B74E0"/>
    <w:rsid w:val="000C0767"/>
    <w:rsid w:val="000C30E9"/>
    <w:rsid w:val="000C54F8"/>
    <w:rsid w:val="000D35BE"/>
    <w:rsid w:val="000D3779"/>
    <w:rsid w:val="000D4191"/>
    <w:rsid w:val="000D5C9A"/>
    <w:rsid w:val="000D732B"/>
    <w:rsid w:val="000F2053"/>
    <w:rsid w:val="000F24E5"/>
    <w:rsid w:val="000F44B5"/>
    <w:rsid w:val="000F546C"/>
    <w:rsid w:val="000F5B0E"/>
    <w:rsid w:val="001011A5"/>
    <w:rsid w:val="00106E91"/>
    <w:rsid w:val="00117F76"/>
    <w:rsid w:val="0013546D"/>
    <w:rsid w:val="0015488C"/>
    <w:rsid w:val="0016752B"/>
    <w:rsid w:val="001705C6"/>
    <w:rsid w:val="0017181C"/>
    <w:rsid w:val="00190F49"/>
    <w:rsid w:val="00196952"/>
    <w:rsid w:val="001B2F94"/>
    <w:rsid w:val="001B5AB3"/>
    <w:rsid w:val="001B7C73"/>
    <w:rsid w:val="001C036D"/>
    <w:rsid w:val="001C0A30"/>
    <w:rsid w:val="001C5D65"/>
    <w:rsid w:val="001D5FD6"/>
    <w:rsid w:val="001D7669"/>
    <w:rsid w:val="001E6F65"/>
    <w:rsid w:val="001F0ADE"/>
    <w:rsid w:val="00201062"/>
    <w:rsid w:val="00213EE2"/>
    <w:rsid w:val="0022082D"/>
    <w:rsid w:val="002267C9"/>
    <w:rsid w:val="00226A28"/>
    <w:rsid w:val="002300A5"/>
    <w:rsid w:val="00233CEE"/>
    <w:rsid w:val="00236F83"/>
    <w:rsid w:val="002470DD"/>
    <w:rsid w:val="00254183"/>
    <w:rsid w:val="002558C7"/>
    <w:rsid w:val="00265032"/>
    <w:rsid w:val="00270A6F"/>
    <w:rsid w:val="002732DD"/>
    <w:rsid w:val="00284528"/>
    <w:rsid w:val="0028462E"/>
    <w:rsid w:val="002847EA"/>
    <w:rsid w:val="00285587"/>
    <w:rsid w:val="00287781"/>
    <w:rsid w:val="00290202"/>
    <w:rsid w:val="00290BD7"/>
    <w:rsid w:val="00294B0A"/>
    <w:rsid w:val="00294DEC"/>
    <w:rsid w:val="002A018C"/>
    <w:rsid w:val="002A286B"/>
    <w:rsid w:val="002A72DE"/>
    <w:rsid w:val="002B27E0"/>
    <w:rsid w:val="002B3689"/>
    <w:rsid w:val="002B48A3"/>
    <w:rsid w:val="002C1829"/>
    <w:rsid w:val="002C20CF"/>
    <w:rsid w:val="002C4542"/>
    <w:rsid w:val="002D1F9C"/>
    <w:rsid w:val="002D2C8E"/>
    <w:rsid w:val="002D2D28"/>
    <w:rsid w:val="002D3CB1"/>
    <w:rsid w:val="002D6A50"/>
    <w:rsid w:val="002E0230"/>
    <w:rsid w:val="002E7D31"/>
    <w:rsid w:val="002F74CA"/>
    <w:rsid w:val="00305472"/>
    <w:rsid w:val="00311302"/>
    <w:rsid w:val="00313DAC"/>
    <w:rsid w:val="00314D09"/>
    <w:rsid w:val="00320916"/>
    <w:rsid w:val="00323718"/>
    <w:rsid w:val="003252AF"/>
    <w:rsid w:val="00333184"/>
    <w:rsid w:val="00351482"/>
    <w:rsid w:val="00357F42"/>
    <w:rsid w:val="003672C4"/>
    <w:rsid w:val="00375CF0"/>
    <w:rsid w:val="00380948"/>
    <w:rsid w:val="00391D35"/>
    <w:rsid w:val="00394FA5"/>
    <w:rsid w:val="003965EC"/>
    <w:rsid w:val="00396B4A"/>
    <w:rsid w:val="00397B5C"/>
    <w:rsid w:val="003A5E2B"/>
    <w:rsid w:val="003B252C"/>
    <w:rsid w:val="003B59B9"/>
    <w:rsid w:val="003B747E"/>
    <w:rsid w:val="003E34F7"/>
    <w:rsid w:val="003E478B"/>
    <w:rsid w:val="003E4ED3"/>
    <w:rsid w:val="003E6942"/>
    <w:rsid w:val="004051DC"/>
    <w:rsid w:val="00405645"/>
    <w:rsid w:val="00405E74"/>
    <w:rsid w:val="00421959"/>
    <w:rsid w:val="0042262F"/>
    <w:rsid w:val="00430255"/>
    <w:rsid w:val="00433212"/>
    <w:rsid w:val="00454B16"/>
    <w:rsid w:val="004555FD"/>
    <w:rsid w:val="004566ED"/>
    <w:rsid w:val="0045767E"/>
    <w:rsid w:val="00457835"/>
    <w:rsid w:val="00461E5E"/>
    <w:rsid w:val="004639D6"/>
    <w:rsid w:val="0046682C"/>
    <w:rsid w:val="004724B8"/>
    <w:rsid w:val="004731D9"/>
    <w:rsid w:val="0049656E"/>
    <w:rsid w:val="004969CB"/>
    <w:rsid w:val="004969CF"/>
    <w:rsid w:val="004A1207"/>
    <w:rsid w:val="004A276D"/>
    <w:rsid w:val="004B21E5"/>
    <w:rsid w:val="004B6319"/>
    <w:rsid w:val="004D148E"/>
    <w:rsid w:val="004E10D0"/>
    <w:rsid w:val="004F011F"/>
    <w:rsid w:val="004F139E"/>
    <w:rsid w:val="004F65D6"/>
    <w:rsid w:val="00501F49"/>
    <w:rsid w:val="00502AA2"/>
    <w:rsid w:val="005111F7"/>
    <w:rsid w:val="0051643A"/>
    <w:rsid w:val="00537E85"/>
    <w:rsid w:val="00543566"/>
    <w:rsid w:val="00553F1B"/>
    <w:rsid w:val="00554BD8"/>
    <w:rsid w:val="00565C56"/>
    <w:rsid w:val="00593922"/>
    <w:rsid w:val="00596213"/>
    <w:rsid w:val="005A01B9"/>
    <w:rsid w:val="005A3ADC"/>
    <w:rsid w:val="005B1129"/>
    <w:rsid w:val="005B183D"/>
    <w:rsid w:val="005D0C38"/>
    <w:rsid w:val="00605650"/>
    <w:rsid w:val="00607FAD"/>
    <w:rsid w:val="006127C1"/>
    <w:rsid w:val="00615C0A"/>
    <w:rsid w:val="00616E3B"/>
    <w:rsid w:val="006201CC"/>
    <w:rsid w:val="006308D2"/>
    <w:rsid w:val="006359AF"/>
    <w:rsid w:val="006454BC"/>
    <w:rsid w:val="00646E9F"/>
    <w:rsid w:val="00647B08"/>
    <w:rsid w:val="006538ED"/>
    <w:rsid w:val="00653E44"/>
    <w:rsid w:val="006540DC"/>
    <w:rsid w:val="006629BD"/>
    <w:rsid w:val="00674F77"/>
    <w:rsid w:val="00677E0B"/>
    <w:rsid w:val="00680A38"/>
    <w:rsid w:val="00682621"/>
    <w:rsid w:val="00683A88"/>
    <w:rsid w:val="00685B60"/>
    <w:rsid w:val="00690C4E"/>
    <w:rsid w:val="00694921"/>
    <w:rsid w:val="0069725B"/>
    <w:rsid w:val="006A2CBF"/>
    <w:rsid w:val="006A5945"/>
    <w:rsid w:val="006A5C68"/>
    <w:rsid w:val="006A70E6"/>
    <w:rsid w:val="006B5C75"/>
    <w:rsid w:val="006C0C61"/>
    <w:rsid w:val="006C4265"/>
    <w:rsid w:val="006C457B"/>
    <w:rsid w:val="006C4F53"/>
    <w:rsid w:val="006C6302"/>
    <w:rsid w:val="006D298F"/>
    <w:rsid w:val="006D3F93"/>
    <w:rsid w:val="006E03C9"/>
    <w:rsid w:val="006E50C2"/>
    <w:rsid w:val="006F233F"/>
    <w:rsid w:val="006F3E98"/>
    <w:rsid w:val="006F542B"/>
    <w:rsid w:val="006F5487"/>
    <w:rsid w:val="00700114"/>
    <w:rsid w:val="007006E3"/>
    <w:rsid w:val="00700C0A"/>
    <w:rsid w:val="007017C1"/>
    <w:rsid w:val="0070221F"/>
    <w:rsid w:val="00720189"/>
    <w:rsid w:val="00722699"/>
    <w:rsid w:val="00722AF5"/>
    <w:rsid w:val="0072413B"/>
    <w:rsid w:val="007254F4"/>
    <w:rsid w:val="0072778E"/>
    <w:rsid w:val="00732989"/>
    <w:rsid w:val="00732E80"/>
    <w:rsid w:val="0073488F"/>
    <w:rsid w:val="00744B8F"/>
    <w:rsid w:val="007477BE"/>
    <w:rsid w:val="00756E9F"/>
    <w:rsid w:val="00762EB7"/>
    <w:rsid w:val="00765A61"/>
    <w:rsid w:val="00767858"/>
    <w:rsid w:val="007679E5"/>
    <w:rsid w:val="007B39AF"/>
    <w:rsid w:val="007B4BA3"/>
    <w:rsid w:val="007B6228"/>
    <w:rsid w:val="007B6FA0"/>
    <w:rsid w:val="007C74BB"/>
    <w:rsid w:val="007C7916"/>
    <w:rsid w:val="007D2883"/>
    <w:rsid w:val="007F6B0C"/>
    <w:rsid w:val="007F784A"/>
    <w:rsid w:val="00801E3C"/>
    <w:rsid w:val="00804756"/>
    <w:rsid w:val="00806895"/>
    <w:rsid w:val="008069A4"/>
    <w:rsid w:val="00810E62"/>
    <w:rsid w:val="00821CA4"/>
    <w:rsid w:val="0082486E"/>
    <w:rsid w:val="00842EA9"/>
    <w:rsid w:val="00844A8B"/>
    <w:rsid w:val="00847706"/>
    <w:rsid w:val="00857987"/>
    <w:rsid w:val="00860EA1"/>
    <w:rsid w:val="00862483"/>
    <w:rsid w:val="00874518"/>
    <w:rsid w:val="00880341"/>
    <w:rsid w:val="008921A4"/>
    <w:rsid w:val="00894893"/>
    <w:rsid w:val="00895B3E"/>
    <w:rsid w:val="00896228"/>
    <w:rsid w:val="008975A8"/>
    <w:rsid w:val="008A21F9"/>
    <w:rsid w:val="008A5B8F"/>
    <w:rsid w:val="008A7E94"/>
    <w:rsid w:val="008B0EB0"/>
    <w:rsid w:val="008B3C58"/>
    <w:rsid w:val="008B4CC1"/>
    <w:rsid w:val="008C6919"/>
    <w:rsid w:val="008D583E"/>
    <w:rsid w:val="008E1700"/>
    <w:rsid w:val="008E5E01"/>
    <w:rsid w:val="008F07D0"/>
    <w:rsid w:val="008F2444"/>
    <w:rsid w:val="008F2665"/>
    <w:rsid w:val="008F4825"/>
    <w:rsid w:val="00900344"/>
    <w:rsid w:val="00902BE3"/>
    <w:rsid w:val="00906B58"/>
    <w:rsid w:val="00910B4E"/>
    <w:rsid w:val="00917DBA"/>
    <w:rsid w:val="00921120"/>
    <w:rsid w:val="0092592E"/>
    <w:rsid w:val="00932C8D"/>
    <w:rsid w:val="00934A35"/>
    <w:rsid w:val="00935B9B"/>
    <w:rsid w:val="00941310"/>
    <w:rsid w:val="00942633"/>
    <w:rsid w:val="009446C4"/>
    <w:rsid w:val="00944983"/>
    <w:rsid w:val="00944E8B"/>
    <w:rsid w:val="00946BA9"/>
    <w:rsid w:val="00950F5B"/>
    <w:rsid w:val="00952D5B"/>
    <w:rsid w:val="009541D9"/>
    <w:rsid w:val="00954B82"/>
    <w:rsid w:val="00956E0D"/>
    <w:rsid w:val="009637C2"/>
    <w:rsid w:val="00977BE8"/>
    <w:rsid w:val="009811A6"/>
    <w:rsid w:val="009824DF"/>
    <w:rsid w:val="00985CAF"/>
    <w:rsid w:val="009A2CF2"/>
    <w:rsid w:val="009B5E16"/>
    <w:rsid w:val="009C076C"/>
    <w:rsid w:val="009C23FF"/>
    <w:rsid w:val="009C5CB7"/>
    <w:rsid w:val="009F017A"/>
    <w:rsid w:val="009F06D9"/>
    <w:rsid w:val="00A01DB1"/>
    <w:rsid w:val="00A03D2E"/>
    <w:rsid w:val="00A177C3"/>
    <w:rsid w:val="00A2220A"/>
    <w:rsid w:val="00A24FA0"/>
    <w:rsid w:val="00A25462"/>
    <w:rsid w:val="00A31F34"/>
    <w:rsid w:val="00A3514B"/>
    <w:rsid w:val="00A36994"/>
    <w:rsid w:val="00A376F7"/>
    <w:rsid w:val="00A406CC"/>
    <w:rsid w:val="00A43902"/>
    <w:rsid w:val="00A52A43"/>
    <w:rsid w:val="00A53707"/>
    <w:rsid w:val="00A568A0"/>
    <w:rsid w:val="00A62D6F"/>
    <w:rsid w:val="00A645F2"/>
    <w:rsid w:val="00A64F1D"/>
    <w:rsid w:val="00A6657F"/>
    <w:rsid w:val="00A6757D"/>
    <w:rsid w:val="00A742C4"/>
    <w:rsid w:val="00A75971"/>
    <w:rsid w:val="00A75E4E"/>
    <w:rsid w:val="00A85181"/>
    <w:rsid w:val="00A946F8"/>
    <w:rsid w:val="00A961A3"/>
    <w:rsid w:val="00AA06CB"/>
    <w:rsid w:val="00AA3CD8"/>
    <w:rsid w:val="00AA4C50"/>
    <w:rsid w:val="00AB1D4D"/>
    <w:rsid w:val="00AB26EB"/>
    <w:rsid w:val="00AB32D6"/>
    <w:rsid w:val="00AB3973"/>
    <w:rsid w:val="00AC2340"/>
    <w:rsid w:val="00AD2212"/>
    <w:rsid w:val="00AD3A26"/>
    <w:rsid w:val="00AE1CE7"/>
    <w:rsid w:val="00AE3B03"/>
    <w:rsid w:val="00AF2404"/>
    <w:rsid w:val="00B003A8"/>
    <w:rsid w:val="00B02578"/>
    <w:rsid w:val="00B103B8"/>
    <w:rsid w:val="00B167D2"/>
    <w:rsid w:val="00B27F10"/>
    <w:rsid w:val="00B354EC"/>
    <w:rsid w:val="00B441D5"/>
    <w:rsid w:val="00B4500E"/>
    <w:rsid w:val="00B45B65"/>
    <w:rsid w:val="00B6434A"/>
    <w:rsid w:val="00B70CC1"/>
    <w:rsid w:val="00B815AF"/>
    <w:rsid w:val="00B83537"/>
    <w:rsid w:val="00B84F04"/>
    <w:rsid w:val="00B9224F"/>
    <w:rsid w:val="00B9761F"/>
    <w:rsid w:val="00BA3609"/>
    <w:rsid w:val="00BB4EBE"/>
    <w:rsid w:val="00BC1FD0"/>
    <w:rsid w:val="00BE2E21"/>
    <w:rsid w:val="00BF06FA"/>
    <w:rsid w:val="00C01FF0"/>
    <w:rsid w:val="00C04A45"/>
    <w:rsid w:val="00C12276"/>
    <w:rsid w:val="00C24164"/>
    <w:rsid w:val="00C367C3"/>
    <w:rsid w:val="00C37750"/>
    <w:rsid w:val="00C465A4"/>
    <w:rsid w:val="00C54D10"/>
    <w:rsid w:val="00C5657A"/>
    <w:rsid w:val="00C56940"/>
    <w:rsid w:val="00C627C4"/>
    <w:rsid w:val="00C64B6C"/>
    <w:rsid w:val="00C70660"/>
    <w:rsid w:val="00C70D73"/>
    <w:rsid w:val="00C74E0B"/>
    <w:rsid w:val="00C76930"/>
    <w:rsid w:val="00C81534"/>
    <w:rsid w:val="00C936FD"/>
    <w:rsid w:val="00C955AF"/>
    <w:rsid w:val="00CA24B4"/>
    <w:rsid w:val="00CA3B59"/>
    <w:rsid w:val="00CB1171"/>
    <w:rsid w:val="00CC217D"/>
    <w:rsid w:val="00CD0720"/>
    <w:rsid w:val="00CD4B98"/>
    <w:rsid w:val="00CE3EF0"/>
    <w:rsid w:val="00CE3F31"/>
    <w:rsid w:val="00CF5E42"/>
    <w:rsid w:val="00D11CE7"/>
    <w:rsid w:val="00D14B08"/>
    <w:rsid w:val="00D2171E"/>
    <w:rsid w:val="00D259D8"/>
    <w:rsid w:val="00D264F3"/>
    <w:rsid w:val="00D27C9F"/>
    <w:rsid w:val="00D34501"/>
    <w:rsid w:val="00D462AA"/>
    <w:rsid w:val="00D47FBB"/>
    <w:rsid w:val="00D52C45"/>
    <w:rsid w:val="00D61ACA"/>
    <w:rsid w:val="00D65D9D"/>
    <w:rsid w:val="00D67FFD"/>
    <w:rsid w:val="00D71EDB"/>
    <w:rsid w:val="00D730AB"/>
    <w:rsid w:val="00D922B2"/>
    <w:rsid w:val="00DA2F2D"/>
    <w:rsid w:val="00DA64B0"/>
    <w:rsid w:val="00DB1C07"/>
    <w:rsid w:val="00DB3DDA"/>
    <w:rsid w:val="00DB56FC"/>
    <w:rsid w:val="00DB5B27"/>
    <w:rsid w:val="00DB6570"/>
    <w:rsid w:val="00DB66BD"/>
    <w:rsid w:val="00DB7B94"/>
    <w:rsid w:val="00DC3094"/>
    <w:rsid w:val="00DC46E4"/>
    <w:rsid w:val="00DC5C4F"/>
    <w:rsid w:val="00DE3A1A"/>
    <w:rsid w:val="00DE4778"/>
    <w:rsid w:val="00DE6160"/>
    <w:rsid w:val="00DE7B1D"/>
    <w:rsid w:val="00DF2A20"/>
    <w:rsid w:val="00DF4713"/>
    <w:rsid w:val="00E017EE"/>
    <w:rsid w:val="00E03446"/>
    <w:rsid w:val="00E10E2D"/>
    <w:rsid w:val="00E17BC8"/>
    <w:rsid w:val="00E25313"/>
    <w:rsid w:val="00E351BF"/>
    <w:rsid w:val="00E36C15"/>
    <w:rsid w:val="00E42C4F"/>
    <w:rsid w:val="00E4330C"/>
    <w:rsid w:val="00E470E0"/>
    <w:rsid w:val="00E52C0E"/>
    <w:rsid w:val="00E60036"/>
    <w:rsid w:val="00E6412D"/>
    <w:rsid w:val="00E6481C"/>
    <w:rsid w:val="00E6588E"/>
    <w:rsid w:val="00E65DFE"/>
    <w:rsid w:val="00E661F9"/>
    <w:rsid w:val="00E70B5E"/>
    <w:rsid w:val="00E71428"/>
    <w:rsid w:val="00E7494E"/>
    <w:rsid w:val="00E7747F"/>
    <w:rsid w:val="00E867F2"/>
    <w:rsid w:val="00E86FAA"/>
    <w:rsid w:val="00EA565D"/>
    <w:rsid w:val="00EC21D1"/>
    <w:rsid w:val="00ED1364"/>
    <w:rsid w:val="00EE256D"/>
    <w:rsid w:val="00EE3E2F"/>
    <w:rsid w:val="00EF52F6"/>
    <w:rsid w:val="00EF7329"/>
    <w:rsid w:val="00F02239"/>
    <w:rsid w:val="00F04C23"/>
    <w:rsid w:val="00F05DDA"/>
    <w:rsid w:val="00F06B72"/>
    <w:rsid w:val="00F07333"/>
    <w:rsid w:val="00F10343"/>
    <w:rsid w:val="00F133B4"/>
    <w:rsid w:val="00F17A3A"/>
    <w:rsid w:val="00F2448E"/>
    <w:rsid w:val="00F31C6B"/>
    <w:rsid w:val="00F32431"/>
    <w:rsid w:val="00F34AA0"/>
    <w:rsid w:val="00F36B38"/>
    <w:rsid w:val="00F3735C"/>
    <w:rsid w:val="00F43E2B"/>
    <w:rsid w:val="00F44E6A"/>
    <w:rsid w:val="00F475C5"/>
    <w:rsid w:val="00F55129"/>
    <w:rsid w:val="00F600CE"/>
    <w:rsid w:val="00F60940"/>
    <w:rsid w:val="00F60D98"/>
    <w:rsid w:val="00F622BD"/>
    <w:rsid w:val="00F62473"/>
    <w:rsid w:val="00F738B7"/>
    <w:rsid w:val="00F76F67"/>
    <w:rsid w:val="00F7723E"/>
    <w:rsid w:val="00F933C4"/>
    <w:rsid w:val="00F94F33"/>
    <w:rsid w:val="00F955E4"/>
    <w:rsid w:val="00FA41B5"/>
    <w:rsid w:val="00FB0D2B"/>
    <w:rsid w:val="00FB6CE1"/>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apple-tab-span">
    <w:name w:val="apple-tab-span"/>
    <w:basedOn w:val="DefaultParagraphFont"/>
    <w:rsid w:val="00D34501"/>
  </w:style>
  <w:style w:type="paragraph" w:customStyle="1" w:styleId="p1">
    <w:name w:val="p1"/>
    <w:basedOn w:val="Normal"/>
    <w:rsid w:val="006201CC"/>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6201CC"/>
  </w:style>
  <w:style w:type="paragraph" w:customStyle="1" w:styleId="v2-processed">
    <w:name w:val="v2-processed"/>
    <w:basedOn w:val="Normal"/>
    <w:rsid w:val="00314D09"/>
    <w:pPr>
      <w:spacing w:before="100" w:beforeAutospacing="1" w:after="100" w:afterAutospacing="1" w:line="240" w:lineRule="auto"/>
    </w:pPr>
    <w:rPr>
      <w:rFonts w:eastAsia="Times New Roman"/>
      <w:sz w:val="24"/>
      <w:szCs w:val="24"/>
    </w:rPr>
  </w:style>
  <w:style w:type="character" w:customStyle="1" w:styleId="snippet-label">
    <w:name w:val="snippet-label"/>
    <w:basedOn w:val="DefaultParagraphFont"/>
    <w:rsid w:val="00314D09"/>
  </w:style>
  <w:style w:type="character" w:customStyle="1" w:styleId="field--country">
    <w:name w:val="field--country"/>
    <w:basedOn w:val="DefaultParagraphFont"/>
    <w:rsid w:val="006F3E98"/>
  </w:style>
  <w:style w:type="paragraph" w:customStyle="1" w:styleId="featured-summary">
    <w:name w:val="featured-summary"/>
    <w:basedOn w:val="Normal"/>
    <w:rsid w:val="006F3E98"/>
    <w:pPr>
      <w:spacing w:before="100" w:beforeAutospacing="1" w:after="100" w:afterAutospacing="1" w:line="240" w:lineRule="auto"/>
    </w:pPr>
    <w:rPr>
      <w:rFonts w:eastAsia="Times New Roman"/>
      <w:sz w:val="24"/>
      <w:szCs w:val="24"/>
    </w:rPr>
  </w:style>
  <w:style w:type="character" w:customStyle="1" w:styleId="UnresolvedMention1">
    <w:name w:val="Unresolved Mention1"/>
    <w:basedOn w:val="DefaultParagraphFont"/>
    <w:uiPriority w:val="99"/>
    <w:semiHidden/>
    <w:unhideWhenUsed/>
    <w:rsid w:val="00D259D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7760">
      <w:bodyDiv w:val="1"/>
      <w:marLeft w:val="0"/>
      <w:marRight w:val="0"/>
      <w:marTop w:val="0"/>
      <w:marBottom w:val="0"/>
      <w:divBdr>
        <w:top w:val="none" w:sz="0" w:space="0" w:color="auto"/>
        <w:left w:val="none" w:sz="0" w:space="0" w:color="auto"/>
        <w:bottom w:val="none" w:sz="0" w:space="0" w:color="auto"/>
        <w:right w:val="none" w:sz="0" w:space="0" w:color="auto"/>
      </w:divBdr>
    </w:div>
    <w:div w:id="16081939">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17202170">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5186833">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1684547">
      <w:bodyDiv w:val="1"/>
      <w:marLeft w:val="0"/>
      <w:marRight w:val="0"/>
      <w:marTop w:val="0"/>
      <w:marBottom w:val="0"/>
      <w:divBdr>
        <w:top w:val="none" w:sz="0" w:space="0" w:color="auto"/>
        <w:left w:val="none" w:sz="0" w:space="0" w:color="auto"/>
        <w:bottom w:val="none" w:sz="0" w:space="0" w:color="auto"/>
        <w:right w:val="none" w:sz="0" w:space="0" w:color="auto"/>
      </w:divBdr>
    </w:div>
    <w:div w:id="64762367">
      <w:bodyDiv w:val="1"/>
      <w:marLeft w:val="0"/>
      <w:marRight w:val="0"/>
      <w:marTop w:val="0"/>
      <w:marBottom w:val="0"/>
      <w:divBdr>
        <w:top w:val="none" w:sz="0" w:space="0" w:color="auto"/>
        <w:left w:val="none" w:sz="0" w:space="0" w:color="auto"/>
        <w:bottom w:val="none" w:sz="0" w:space="0" w:color="auto"/>
        <w:right w:val="none" w:sz="0" w:space="0" w:color="auto"/>
      </w:divBdr>
    </w:div>
    <w:div w:id="70126151">
      <w:bodyDiv w:val="1"/>
      <w:marLeft w:val="0"/>
      <w:marRight w:val="0"/>
      <w:marTop w:val="0"/>
      <w:marBottom w:val="0"/>
      <w:divBdr>
        <w:top w:val="none" w:sz="0" w:space="0" w:color="auto"/>
        <w:left w:val="none" w:sz="0" w:space="0" w:color="auto"/>
        <w:bottom w:val="none" w:sz="0" w:space="0" w:color="auto"/>
        <w:right w:val="none" w:sz="0" w:space="0" w:color="auto"/>
      </w:divBdr>
      <w:divsChild>
        <w:div w:id="1617446911">
          <w:marLeft w:val="0"/>
          <w:marRight w:val="0"/>
          <w:marTop w:val="0"/>
          <w:marBottom w:val="225"/>
          <w:divBdr>
            <w:top w:val="none" w:sz="0" w:space="0" w:color="auto"/>
            <w:left w:val="none" w:sz="0" w:space="0" w:color="auto"/>
            <w:bottom w:val="none" w:sz="0" w:space="0" w:color="auto"/>
            <w:right w:val="none" w:sz="0" w:space="0" w:color="auto"/>
          </w:divBdr>
        </w:div>
        <w:div w:id="420177212">
          <w:marLeft w:val="0"/>
          <w:marRight w:val="0"/>
          <w:marTop w:val="0"/>
          <w:marBottom w:val="225"/>
          <w:divBdr>
            <w:top w:val="none" w:sz="0" w:space="0" w:color="auto"/>
            <w:left w:val="none" w:sz="0" w:space="0" w:color="auto"/>
            <w:bottom w:val="none" w:sz="0" w:space="0" w:color="auto"/>
            <w:right w:val="none" w:sz="0" w:space="0" w:color="auto"/>
          </w:divBdr>
        </w:div>
        <w:div w:id="1582057243">
          <w:marLeft w:val="0"/>
          <w:marRight w:val="0"/>
          <w:marTop w:val="0"/>
          <w:marBottom w:val="225"/>
          <w:divBdr>
            <w:top w:val="none" w:sz="0" w:space="0" w:color="auto"/>
            <w:left w:val="none" w:sz="0" w:space="0" w:color="auto"/>
            <w:bottom w:val="none" w:sz="0" w:space="0" w:color="auto"/>
            <w:right w:val="none" w:sz="0" w:space="0" w:color="auto"/>
          </w:divBdr>
        </w:div>
      </w:divsChild>
    </w:div>
    <w:div w:id="9197860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6065361">
      <w:bodyDiv w:val="1"/>
      <w:marLeft w:val="0"/>
      <w:marRight w:val="0"/>
      <w:marTop w:val="0"/>
      <w:marBottom w:val="0"/>
      <w:divBdr>
        <w:top w:val="none" w:sz="0" w:space="0" w:color="auto"/>
        <w:left w:val="none" w:sz="0" w:space="0" w:color="auto"/>
        <w:bottom w:val="none" w:sz="0" w:space="0" w:color="auto"/>
        <w:right w:val="none" w:sz="0" w:space="0" w:color="auto"/>
      </w:divBdr>
    </w:div>
    <w:div w:id="116917276">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6783">
      <w:bodyDiv w:val="1"/>
      <w:marLeft w:val="0"/>
      <w:marRight w:val="0"/>
      <w:marTop w:val="0"/>
      <w:marBottom w:val="0"/>
      <w:divBdr>
        <w:top w:val="none" w:sz="0" w:space="0" w:color="auto"/>
        <w:left w:val="none" w:sz="0" w:space="0" w:color="auto"/>
        <w:bottom w:val="none" w:sz="0" w:space="0" w:color="auto"/>
        <w:right w:val="none" w:sz="0" w:space="0" w:color="auto"/>
      </w:divBdr>
    </w:div>
    <w:div w:id="1339596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3862972">
      <w:bodyDiv w:val="1"/>
      <w:marLeft w:val="0"/>
      <w:marRight w:val="0"/>
      <w:marTop w:val="0"/>
      <w:marBottom w:val="0"/>
      <w:divBdr>
        <w:top w:val="none" w:sz="0" w:space="0" w:color="auto"/>
        <w:left w:val="none" w:sz="0" w:space="0" w:color="auto"/>
        <w:bottom w:val="none" w:sz="0" w:space="0" w:color="auto"/>
        <w:right w:val="none" w:sz="0" w:space="0" w:color="auto"/>
      </w:divBdr>
      <w:divsChild>
        <w:div w:id="1982809999">
          <w:marLeft w:val="0"/>
          <w:marRight w:val="0"/>
          <w:marTop w:val="150"/>
          <w:marBottom w:val="0"/>
          <w:divBdr>
            <w:top w:val="none" w:sz="0" w:space="0" w:color="auto"/>
            <w:left w:val="none" w:sz="0" w:space="0" w:color="auto"/>
            <w:bottom w:val="none" w:sz="0" w:space="0" w:color="auto"/>
            <w:right w:val="none" w:sz="0" w:space="0" w:color="auto"/>
          </w:divBdr>
          <w:divsChild>
            <w:div w:id="15060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0950097">
      <w:bodyDiv w:val="1"/>
      <w:marLeft w:val="0"/>
      <w:marRight w:val="0"/>
      <w:marTop w:val="0"/>
      <w:marBottom w:val="0"/>
      <w:divBdr>
        <w:top w:val="none" w:sz="0" w:space="0" w:color="auto"/>
        <w:left w:val="none" w:sz="0" w:space="0" w:color="auto"/>
        <w:bottom w:val="none" w:sz="0" w:space="0" w:color="auto"/>
        <w:right w:val="none" w:sz="0" w:space="0" w:color="auto"/>
      </w:divBdr>
    </w:div>
    <w:div w:id="208610682">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48202463">
      <w:bodyDiv w:val="1"/>
      <w:marLeft w:val="0"/>
      <w:marRight w:val="0"/>
      <w:marTop w:val="0"/>
      <w:marBottom w:val="0"/>
      <w:divBdr>
        <w:top w:val="none" w:sz="0" w:space="0" w:color="auto"/>
        <w:left w:val="none" w:sz="0" w:space="0" w:color="auto"/>
        <w:bottom w:val="none" w:sz="0" w:space="0" w:color="auto"/>
        <w:right w:val="none" w:sz="0" w:space="0" w:color="auto"/>
      </w:divBdr>
    </w:div>
    <w:div w:id="290209372">
      <w:bodyDiv w:val="1"/>
      <w:marLeft w:val="0"/>
      <w:marRight w:val="0"/>
      <w:marTop w:val="0"/>
      <w:marBottom w:val="0"/>
      <w:divBdr>
        <w:top w:val="none" w:sz="0" w:space="0" w:color="auto"/>
        <w:left w:val="none" w:sz="0" w:space="0" w:color="auto"/>
        <w:bottom w:val="none" w:sz="0" w:space="0" w:color="auto"/>
        <w:right w:val="none" w:sz="0" w:space="0" w:color="auto"/>
      </w:divBdr>
      <w:divsChild>
        <w:div w:id="1647200021">
          <w:marLeft w:val="0"/>
          <w:marRight w:val="0"/>
          <w:marTop w:val="0"/>
          <w:marBottom w:val="225"/>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3509611">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0795581">
      <w:bodyDiv w:val="1"/>
      <w:marLeft w:val="0"/>
      <w:marRight w:val="0"/>
      <w:marTop w:val="0"/>
      <w:marBottom w:val="0"/>
      <w:divBdr>
        <w:top w:val="none" w:sz="0" w:space="0" w:color="auto"/>
        <w:left w:val="none" w:sz="0" w:space="0" w:color="auto"/>
        <w:bottom w:val="none" w:sz="0" w:space="0" w:color="auto"/>
        <w:right w:val="none" w:sz="0" w:space="0" w:color="auto"/>
      </w:divBdr>
    </w:div>
    <w:div w:id="314454161">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17072601">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3604442">
      <w:bodyDiv w:val="1"/>
      <w:marLeft w:val="0"/>
      <w:marRight w:val="0"/>
      <w:marTop w:val="0"/>
      <w:marBottom w:val="0"/>
      <w:divBdr>
        <w:top w:val="none" w:sz="0" w:space="0" w:color="auto"/>
        <w:left w:val="none" w:sz="0" w:space="0" w:color="auto"/>
        <w:bottom w:val="none" w:sz="0" w:space="0" w:color="auto"/>
        <w:right w:val="none" w:sz="0" w:space="0" w:color="auto"/>
      </w:divBdr>
      <w:divsChild>
        <w:div w:id="1846361541">
          <w:marLeft w:val="-300"/>
          <w:marRight w:val="300"/>
          <w:marTop w:val="300"/>
          <w:marBottom w:val="300"/>
          <w:divBdr>
            <w:top w:val="none" w:sz="0" w:space="0" w:color="auto"/>
            <w:left w:val="none" w:sz="0" w:space="0" w:color="auto"/>
            <w:bottom w:val="none" w:sz="0" w:space="0" w:color="auto"/>
            <w:right w:val="none" w:sz="0" w:space="0" w:color="auto"/>
          </w:divBdr>
          <w:divsChild>
            <w:div w:id="245115733">
              <w:marLeft w:val="0"/>
              <w:marRight w:val="0"/>
              <w:marTop w:val="0"/>
              <w:marBottom w:val="0"/>
              <w:divBdr>
                <w:top w:val="none" w:sz="0" w:space="0" w:color="auto"/>
                <w:left w:val="none" w:sz="0" w:space="0" w:color="auto"/>
                <w:bottom w:val="none" w:sz="0" w:space="0" w:color="auto"/>
                <w:right w:val="none" w:sz="0" w:space="0" w:color="auto"/>
              </w:divBdr>
              <w:divsChild>
                <w:div w:id="384371418">
                  <w:marLeft w:val="0"/>
                  <w:marRight w:val="0"/>
                  <w:marTop w:val="0"/>
                  <w:marBottom w:val="0"/>
                  <w:divBdr>
                    <w:top w:val="none" w:sz="0" w:space="0" w:color="auto"/>
                    <w:left w:val="none" w:sz="0" w:space="0" w:color="auto"/>
                    <w:bottom w:val="none" w:sz="0" w:space="0" w:color="auto"/>
                    <w:right w:val="none" w:sz="0" w:space="0" w:color="auto"/>
                  </w:divBdr>
                </w:div>
                <w:div w:id="15638357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27285910">
          <w:marLeft w:val="0"/>
          <w:marRight w:val="0"/>
          <w:marTop w:val="0"/>
          <w:marBottom w:val="0"/>
          <w:divBdr>
            <w:top w:val="none" w:sz="0" w:space="0" w:color="auto"/>
            <w:left w:val="none" w:sz="0" w:space="0" w:color="auto"/>
            <w:bottom w:val="none" w:sz="0" w:space="0" w:color="auto"/>
            <w:right w:val="none" w:sz="0" w:space="0" w:color="auto"/>
          </w:divBdr>
          <w:divsChild>
            <w:div w:id="713696595">
              <w:marLeft w:val="0"/>
              <w:marRight w:val="0"/>
              <w:marTop w:val="0"/>
              <w:marBottom w:val="0"/>
              <w:divBdr>
                <w:top w:val="single" w:sz="12" w:space="19" w:color="EBEBEB"/>
                <w:left w:val="none" w:sz="0" w:space="0" w:color="auto"/>
                <w:bottom w:val="none" w:sz="0" w:space="0" w:color="auto"/>
                <w:right w:val="none" w:sz="0" w:space="0" w:color="auto"/>
              </w:divBdr>
              <w:divsChild>
                <w:div w:id="502939222">
                  <w:marLeft w:val="0"/>
                  <w:marRight w:val="0"/>
                  <w:marTop w:val="0"/>
                  <w:marBottom w:val="450"/>
                  <w:divBdr>
                    <w:top w:val="none" w:sz="0" w:space="0" w:color="auto"/>
                    <w:left w:val="none" w:sz="0" w:space="0" w:color="auto"/>
                    <w:bottom w:val="none" w:sz="0" w:space="0" w:color="auto"/>
                    <w:right w:val="none" w:sz="0" w:space="0" w:color="auto"/>
                  </w:divBdr>
                  <w:divsChild>
                    <w:div w:id="1518807460">
                      <w:marLeft w:val="0"/>
                      <w:marRight w:val="0"/>
                      <w:marTop w:val="0"/>
                      <w:marBottom w:val="0"/>
                      <w:divBdr>
                        <w:top w:val="none" w:sz="0" w:space="0" w:color="auto"/>
                        <w:left w:val="none" w:sz="0" w:space="0" w:color="auto"/>
                        <w:bottom w:val="none" w:sz="0" w:space="0" w:color="auto"/>
                        <w:right w:val="none" w:sz="0" w:space="0" w:color="auto"/>
                      </w:divBdr>
                    </w:div>
                  </w:divsChild>
                </w:div>
                <w:div w:id="1218083201">
                  <w:marLeft w:val="0"/>
                  <w:marRight w:val="0"/>
                  <w:marTop w:val="0"/>
                  <w:marBottom w:val="450"/>
                  <w:divBdr>
                    <w:top w:val="none" w:sz="0" w:space="0" w:color="auto"/>
                    <w:left w:val="none" w:sz="0" w:space="0" w:color="auto"/>
                    <w:bottom w:val="none" w:sz="0" w:space="0" w:color="auto"/>
                    <w:right w:val="none" w:sz="0" w:space="0" w:color="auto"/>
                  </w:divBdr>
                  <w:divsChild>
                    <w:div w:id="1965693789">
                      <w:marLeft w:val="0"/>
                      <w:marRight w:val="0"/>
                      <w:marTop w:val="0"/>
                      <w:marBottom w:val="0"/>
                      <w:divBdr>
                        <w:top w:val="none" w:sz="0" w:space="0" w:color="auto"/>
                        <w:left w:val="none" w:sz="0" w:space="0" w:color="auto"/>
                        <w:bottom w:val="none" w:sz="0" w:space="0" w:color="auto"/>
                        <w:right w:val="none" w:sz="0" w:space="0" w:color="auto"/>
                      </w:divBdr>
                    </w:div>
                  </w:divsChild>
                </w:div>
                <w:div w:id="1662657670">
                  <w:marLeft w:val="0"/>
                  <w:marRight w:val="0"/>
                  <w:marTop w:val="0"/>
                  <w:marBottom w:val="450"/>
                  <w:divBdr>
                    <w:top w:val="none" w:sz="0" w:space="0" w:color="auto"/>
                    <w:left w:val="none" w:sz="0" w:space="0" w:color="auto"/>
                    <w:bottom w:val="none" w:sz="0" w:space="0" w:color="auto"/>
                    <w:right w:val="none" w:sz="0" w:space="0" w:color="auto"/>
                  </w:divBdr>
                  <w:divsChild>
                    <w:div w:id="1951471193">
                      <w:marLeft w:val="0"/>
                      <w:marRight w:val="0"/>
                      <w:marTop w:val="0"/>
                      <w:marBottom w:val="0"/>
                      <w:divBdr>
                        <w:top w:val="none" w:sz="0" w:space="0" w:color="auto"/>
                        <w:left w:val="none" w:sz="0" w:space="0" w:color="auto"/>
                        <w:bottom w:val="none" w:sz="0" w:space="0" w:color="auto"/>
                        <w:right w:val="none" w:sz="0" w:space="0" w:color="auto"/>
                      </w:divBdr>
                    </w:div>
                  </w:divsChild>
                </w:div>
                <w:div w:id="195655793">
                  <w:marLeft w:val="0"/>
                  <w:marRight w:val="0"/>
                  <w:marTop w:val="0"/>
                  <w:marBottom w:val="450"/>
                  <w:divBdr>
                    <w:top w:val="none" w:sz="0" w:space="0" w:color="auto"/>
                    <w:left w:val="none" w:sz="0" w:space="0" w:color="auto"/>
                    <w:bottom w:val="none" w:sz="0" w:space="0" w:color="auto"/>
                    <w:right w:val="none" w:sz="0" w:space="0" w:color="auto"/>
                  </w:divBdr>
                  <w:divsChild>
                    <w:div w:id="121111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8538">
              <w:marLeft w:val="0"/>
              <w:marRight w:val="0"/>
              <w:marTop w:val="0"/>
              <w:marBottom w:val="0"/>
              <w:divBdr>
                <w:top w:val="single" w:sz="12" w:space="19" w:color="EBEBEB"/>
                <w:left w:val="none" w:sz="0" w:space="0" w:color="auto"/>
                <w:bottom w:val="none" w:sz="0" w:space="0" w:color="auto"/>
                <w:right w:val="none" w:sz="0" w:space="0" w:color="auto"/>
              </w:divBdr>
              <w:divsChild>
                <w:div w:id="1413234308">
                  <w:marLeft w:val="0"/>
                  <w:marRight w:val="0"/>
                  <w:marTop w:val="0"/>
                  <w:marBottom w:val="0"/>
                  <w:divBdr>
                    <w:top w:val="none" w:sz="0" w:space="0" w:color="auto"/>
                    <w:left w:val="none" w:sz="0" w:space="0" w:color="auto"/>
                    <w:bottom w:val="none" w:sz="0" w:space="0" w:color="auto"/>
                    <w:right w:val="none" w:sz="0" w:space="0" w:color="auto"/>
                  </w:divBdr>
                  <w:divsChild>
                    <w:div w:id="5334270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342249557">
      <w:bodyDiv w:val="1"/>
      <w:marLeft w:val="0"/>
      <w:marRight w:val="0"/>
      <w:marTop w:val="0"/>
      <w:marBottom w:val="0"/>
      <w:divBdr>
        <w:top w:val="none" w:sz="0" w:space="0" w:color="auto"/>
        <w:left w:val="none" w:sz="0" w:space="0" w:color="auto"/>
        <w:bottom w:val="none" w:sz="0" w:space="0" w:color="auto"/>
        <w:right w:val="none" w:sz="0" w:space="0" w:color="auto"/>
      </w:divBdr>
      <w:divsChild>
        <w:div w:id="378170307">
          <w:marLeft w:val="0"/>
          <w:marRight w:val="0"/>
          <w:marTop w:val="0"/>
          <w:marBottom w:val="0"/>
          <w:divBdr>
            <w:top w:val="none" w:sz="0" w:space="0" w:color="auto"/>
            <w:left w:val="none" w:sz="0" w:space="0" w:color="auto"/>
            <w:bottom w:val="none" w:sz="0" w:space="0" w:color="auto"/>
            <w:right w:val="none" w:sz="0" w:space="0" w:color="auto"/>
          </w:divBdr>
          <w:divsChild>
            <w:div w:id="384793659">
              <w:marLeft w:val="0"/>
              <w:marRight w:val="0"/>
              <w:marTop w:val="0"/>
              <w:marBottom w:val="0"/>
              <w:divBdr>
                <w:top w:val="none" w:sz="0" w:space="0" w:color="auto"/>
                <w:left w:val="none" w:sz="0" w:space="0" w:color="auto"/>
                <w:bottom w:val="none" w:sz="0" w:space="0" w:color="auto"/>
                <w:right w:val="none" w:sz="0" w:space="0" w:color="auto"/>
              </w:divBdr>
              <w:divsChild>
                <w:div w:id="598761853">
                  <w:marLeft w:val="0"/>
                  <w:marRight w:val="0"/>
                  <w:marTop w:val="0"/>
                  <w:marBottom w:val="0"/>
                  <w:divBdr>
                    <w:top w:val="none" w:sz="0" w:space="0" w:color="auto"/>
                    <w:left w:val="none" w:sz="0" w:space="0" w:color="auto"/>
                    <w:bottom w:val="none" w:sz="0" w:space="0" w:color="auto"/>
                    <w:right w:val="none" w:sz="0" w:space="0" w:color="auto"/>
                  </w:divBdr>
                  <w:divsChild>
                    <w:div w:id="674110353">
                      <w:marLeft w:val="0"/>
                      <w:marRight w:val="0"/>
                      <w:marTop w:val="0"/>
                      <w:marBottom w:val="0"/>
                      <w:divBdr>
                        <w:top w:val="none" w:sz="0" w:space="0" w:color="auto"/>
                        <w:left w:val="none" w:sz="0" w:space="0" w:color="auto"/>
                        <w:bottom w:val="none" w:sz="0" w:space="0" w:color="auto"/>
                        <w:right w:val="none" w:sz="0" w:space="0" w:color="auto"/>
                      </w:divBdr>
                      <w:divsChild>
                        <w:div w:id="1794051868">
                          <w:marLeft w:val="0"/>
                          <w:marRight w:val="17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74080696">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27890972">
      <w:bodyDiv w:val="1"/>
      <w:marLeft w:val="0"/>
      <w:marRight w:val="0"/>
      <w:marTop w:val="0"/>
      <w:marBottom w:val="0"/>
      <w:divBdr>
        <w:top w:val="none" w:sz="0" w:space="0" w:color="auto"/>
        <w:left w:val="none" w:sz="0" w:space="0" w:color="auto"/>
        <w:bottom w:val="none" w:sz="0" w:space="0" w:color="auto"/>
        <w:right w:val="none" w:sz="0" w:space="0" w:color="auto"/>
      </w:divBdr>
    </w:div>
    <w:div w:id="44230453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2594765">
      <w:bodyDiv w:val="1"/>
      <w:marLeft w:val="0"/>
      <w:marRight w:val="0"/>
      <w:marTop w:val="0"/>
      <w:marBottom w:val="0"/>
      <w:divBdr>
        <w:top w:val="none" w:sz="0" w:space="0" w:color="auto"/>
        <w:left w:val="none" w:sz="0" w:space="0" w:color="auto"/>
        <w:bottom w:val="none" w:sz="0" w:space="0" w:color="auto"/>
        <w:right w:val="none" w:sz="0" w:space="0" w:color="auto"/>
      </w:divBdr>
    </w:div>
    <w:div w:id="45950083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79613664">
      <w:bodyDiv w:val="1"/>
      <w:marLeft w:val="0"/>
      <w:marRight w:val="0"/>
      <w:marTop w:val="0"/>
      <w:marBottom w:val="0"/>
      <w:divBdr>
        <w:top w:val="none" w:sz="0" w:space="0" w:color="auto"/>
        <w:left w:val="none" w:sz="0" w:space="0" w:color="auto"/>
        <w:bottom w:val="none" w:sz="0" w:space="0" w:color="auto"/>
        <w:right w:val="none" w:sz="0" w:space="0" w:color="auto"/>
      </w:divBdr>
      <w:divsChild>
        <w:div w:id="1589728323">
          <w:marLeft w:val="0"/>
          <w:marRight w:val="0"/>
          <w:marTop w:val="0"/>
          <w:marBottom w:val="0"/>
          <w:divBdr>
            <w:top w:val="none" w:sz="0" w:space="0" w:color="auto"/>
            <w:left w:val="none" w:sz="0" w:space="0" w:color="auto"/>
            <w:bottom w:val="none" w:sz="0" w:space="0" w:color="auto"/>
            <w:right w:val="none" w:sz="0" w:space="0" w:color="auto"/>
          </w:divBdr>
          <w:divsChild>
            <w:div w:id="646788082">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6181062">
      <w:bodyDiv w:val="1"/>
      <w:marLeft w:val="0"/>
      <w:marRight w:val="0"/>
      <w:marTop w:val="0"/>
      <w:marBottom w:val="0"/>
      <w:divBdr>
        <w:top w:val="none" w:sz="0" w:space="0" w:color="auto"/>
        <w:left w:val="none" w:sz="0" w:space="0" w:color="auto"/>
        <w:bottom w:val="none" w:sz="0" w:space="0" w:color="auto"/>
        <w:right w:val="none" w:sz="0" w:space="0" w:color="auto"/>
      </w:divBdr>
      <w:divsChild>
        <w:div w:id="40136375">
          <w:marLeft w:val="0"/>
          <w:marRight w:val="0"/>
          <w:marTop w:val="0"/>
          <w:marBottom w:val="225"/>
          <w:divBdr>
            <w:top w:val="none" w:sz="0" w:space="0" w:color="auto"/>
            <w:left w:val="none" w:sz="0" w:space="0" w:color="auto"/>
            <w:bottom w:val="none" w:sz="0" w:space="0" w:color="auto"/>
            <w:right w:val="none" w:sz="0" w:space="0" w:color="auto"/>
          </w:divBdr>
        </w:div>
        <w:div w:id="20522232">
          <w:marLeft w:val="0"/>
          <w:marRight w:val="0"/>
          <w:marTop w:val="0"/>
          <w:marBottom w:val="225"/>
          <w:divBdr>
            <w:top w:val="none" w:sz="0" w:space="0" w:color="auto"/>
            <w:left w:val="none" w:sz="0" w:space="0" w:color="auto"/>
            <w:bottom w:val="none" w:sz="0" w:space="0" w:color="auto"/>
            <w:right w:val="none" w:sz="0" w:space="0" w:color="auto"/>
          </w:divBdr>
        </w:div>
        <w:div w:id="1483237202">
          <w:marLeft w:val="0"/>
          <w:marRight w:val="0"/>
          <w:marTop w:val="0"/>
          <w:marBottom w:val="225"/>
          <w:divBdr>
            <w:top w:val="none" w:sz="0" w:space="0" w:color="auto"/>
            <w:left w:val="none" w:sz="0" w:space="0" w:color="auto"/>
            <w:bottom w:val="none" w:sz="0" w:space="0" w:color="auto"/>
            <w:right w:val="none" w:sz="0" w:space="0" w:color="auto"/>
          </w:divBdr>
        </w:div>
        <w:div w:id="1297298879">
          <w:marLeft w:val="0"/>
          <w:marRight w:val="0"/>
          <w:marTop w:val="0"/>
          <w:marBottom w:val="225"/>
          <w:divBdr>
            <w:top w:val="none" w:sz="0" w:space="0" w:color="auto"/>
            <w:left w:val="none" w:sz="0" w:space="0" w:color="auto"/>
            <w:bottom w:val="none" w:sz="0" w:space="0" w:color="auto"/>
            <w:right w:val="none" w:sz="0" w:space="0" w:color="auto"/>
          </w:divBdr>
        </w:div>
        <w:div w:id="2102951912">
          <w:marLeft w:val="0"/>
          <w:marRight w:val="0"/>
          <w:marTop w:val="0"/>
          <w:marBottom w:val="225"/>
          <w:divBdr>
            <w:top w:val="none" w:sz="0" w:space="0" w:color="auto"/>
            <w:left w:val="none" w:sz="0" w:space="0" w:color="auto"/>
            <w:bottom w:val="none" w:sz="0" w:space="0" w:color="auto"/>
            <w:right w:val="none" w:sz="0" w:space="0" w:color="auto"/>
          </w:divBdr>
        </w:div>
      </w:divsChild>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72278144">
      <w:bodyDiv w:val="1"/>
      <w:marLeft w:val="0"/>
      <w:marRight w:val="0"/>
      <w:marTop w:val="0"/>
      <w:marBottom w:val="0"/>
      <w:divBdr>
        <w:top w:val="none" w:sz="0" w:space="0" w:color="auto"/>
        <w:left w:val="none" w:sz="0" w:space="0" w:color="auto"/>
        <w:bottom w:val="none" w:sz="0" w:space="0" w:color="auto"/>
        <w:right w:val="none" w:sz="0" w:space="0" w:color="auto"/>
      </w:divBdr>
    </w:div>
    <w:div w:id="582644518">
      <w:bodyDiv w:val="1"/>
      <w:marLeft w:val="0"/>
      <w:marRight w:val="0"/>
      <w:marTop w:val="0"/>
      <w:marBottom w:val="0"/>
      <w:divBdr>
        <w:top w:val="none" w:sz="0" w:space="0" w:color="auto"/>
        <w:left w:val="none" w:sz="0" w:space="0" w:color="auto"/>
        <w:bottom w:val="none" w:sz="0" w:space="0" w:color="auto"/>
        <w:right w:val="none" w:sz="0" w:space="0" w:color="auto"/>
      </w:divBdr>
    </w:div>
    <w:div w:id="586039782">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0511826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37228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49134572">
      <w:bodyDiv w:val="1"/>
      <w:marLeft w:val="0"/>
      <w:marRight w:val="0"/>
      <w:marTop w:val="0"/>
      <w:marBottom w:val="0"/>
      <w:divBdr>
        <w:top w:val="none" w:sz="0" w:space="0" w:color="auto"/>
        <w:left w:val="none" w:sz="0" w:space="0" w:color="auto"/>
        <w:bottom w:val="none" w:sz="0" w:space="0" w:color="auto"/>
        <w:right w:val="none" w:sz="0" w:space="0" w:color="auto"/>
      </w:divBdr>
    </w:div>
    <w:div w:id="65368210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598307">
      <w:bodyDiv w:val="1"/>
      <w:marLeft w:val="0"/>
      <w:marRight w:val="0"/>
      <w:marTop w:val="0"/>
      <w:marBottom w:val="0"/>
      <w:divBdr>
        <w:top w:val="none" w:sz="0" w:space="0" w:color="auto"/>
        <w:left w:val="none" w:sz="0" w:space="0" w:color="auto"/>
        <w:bottom w:val="none" w:sz="0" w:space="0" w:color="auto"/>
        <w:right w:val="none" w:sz="0" w:space="0" w:color="auto"/>
      </w:divBdr>
    </w:div>
    <w:div w:id="688600515">
      <w:bodyDiv w:val="1"/>
      <w:marLeft w:val="0"/>
      <w:marRight w:val="0"/>
      <w:marTop w:val="0"/>
      <w:marBottom w:val="0"/>
      <w:divBdr>
        <w:top w:val="none" w:sz="0" w:space="0" w:color="auto"/>
        <w:left w:val="none" w:sz="0" w:space="0" w:color="auto"/>
        <w:bottom w:val="none" w:sz="0" w:space="0" w:color="auto"/>
        <w:right w:val="none" w:sz="0" w:space="0" w:color="auto"/>
      </w:divBdr>
      <w:divsChild>
        <w:div w:id="1036007665">
          <w:marLeft w:val="0"/>
          <w:marRight w:val="0"/>
          <w:marTop w:val="0"/>
          <w:marBottom w:val="225"/>
          <w:divBdr>
            <w:top w:val="none" w:sz="0" w:space="0" w:color="auto"/>
            <w:left w:val="none" w:sz="0" w:space="0" w:color="auto"/>
            <w:bottom w:val="none" w:sz="0" w:space="0" w:color="auto"/>
            <w:right w:val="none" w:sz="0" w:space="0" w:color="auto"/>
          </w:divBdr>
        </w:div>
        <w:div w:id="481507103">
          <w:marLeft w:val="0"/>
          <w:marRight w:val="0"/>
          <w:marTop w:val="0"/>
          <w:marBottom w:val="225"/>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2460406">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5056240">
      <w:bodyDiv w:val="1"/>
      <w:marLeft w:val="0"/>
      <w:marRight w:val="0"/>
      <w:marTop w:val="0"/>
      <w:marBottom w:val="0"/>
      <w:divBdr>
        <w:top w:val="none" w:sz="0" w:space="0" w:color="auto"/>
        <w:left w:val="none" w:sz="0" w:space="0" w:color="auto"/>
        <w:bottom w:val="none" w:sz="0" w:space="0" w:color="auto"/>
        <w:right w:val="none" w:sz="0" w:space="0" w:color="auto"/>
      </w:divBdr>
    </w:div>
    <w:div w:id="78638746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8071">
      <w:bodyDiv w:val="1"/>
      <w:marLeft w:val="0"/>
      <w:marRight w:val="0"/>
      <w:marTop w:val="0"/>
      <w:marBottom w:val="0"/>
      <w:divBdr>
        <w:top w:val="none" w:sz="0" w:space="0" w:color="auto"/>
        <w:left w:val="none" w:sz="0" w:space="0" w:color="auto"/>
        <w:bottom w:val="none" w:sz="0" w:space="0" w:color="auto"/>
        <w:right w:val="none" w:sz="0" w:space="0" w:color="auto"/>
      </w:divBdr>
    </w:div>
    <w:div w:id="8220840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55583261">
      <w:bodyDiv w:val="1"/>
      <w:marLeft w:val="0"/>
      <w:marRight w:val="0"/>
      <w:marTop w:val="0"/>
      <w:marBottom w:val="0"/>
      <w:divBdr>
        <w:top w:val="none" w:sz="0" w:space="0" w:color="auto"/>
        <w:left w:val="none" w:sz="0" w:space="0" w:color="auto"/>
        <w:bottom w:val="none" w:sz="0" w:space="0" w:color="auto"/>
        <w:right w:val="none" w:sz="0" w:space="0" w:color="auto"/>
      </w:divBdr>
    </w:div>
    <w:div w:id="864440998">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22226650">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sChild>
        <w:div w:id="2145124480">
          <w:marLeft w:val="0"/>
          <w:marRight w:val="0"/>
          <w:marTop w:val="0"/>
          <w:marBottom w:val="0"/>
          <w:divBdr>
            <w:top w:val="none" w:sz="0" w:space="0" w:color="auto"/>
            <w:left w:val="none" w:sz="0" w:space="0" w:color="auto"/>
            <w:bottom w:val="none" w:sz="0" w:space="0" w:color="auto"/>
            <w:right w:val="none" w:sz="0" w:space="0" w:color="auto"/>
          </w:divBdr>
        </w:div>
        <w:div w:id="1041709398">
          <w:marLeft w:val="0"/>
          <w:marRight w:val="0"/>
          <w:marTop w:val="0"/>
          <w:marBottom w:val="0"/>
          <w:divBdr>
            <w:top w:val="none" w:sz="0" w:space="0" w:color="auto"/>
            <w:left w:val="none" w:sz="0" w:space="0" w:color="auto"/>
            <w:bottom w:val="none" w:sz="0" w:space="0" w:color="auto"/>
            <w:right w:val="none" w:sz="0" w:space="0" w:color="auto"/>
          </w:divBdr>
        </w:div>
      </w:divsChild>
    </w:div>
    <w:div w:id="1008629861">
      <w:bodyDiv w:val="1"/>
      <w:marLeft w:val="0"/>
      <w:marRight w:val="0"/>
      <w:marTop w:val="0"/>
      <w:marBottom w:val="0"/>
      <w:divBdr>
        <w:top w:val="none" w:sz="0" w:space="0" w:color="auto"/>
        <w:left w:val="none" w:sz="0" w:space="0" w:color="auto"/>
        <w:bottom w:val="none" w:sz="0" w:space="0" w:color="auto"/>
        <w:right w:val="none" w:sz="0" w:space="0" w:color="auto"/>
      </w:divBdr>
    </w:div>
    <w:div w:id="1033730775">
      <w:bodyDiv w:val="1"/>
      <w:marLeft w:val="0"/>
      <w:marRight w:val="0"/>
      <w:marTop w:val="0"/>
      <w:marBottom w:val="0"/>
      <w:divBdr>
        <w:top w:val="none" w:sz="0" w:space="0" w:color="auto"/>
        <w:left w:val="none" w:sz="0" w:space="0" w:color="auto"/>
        <w:bottom w:val="none" w:sz="0" w:space="0" w:color="auto"/>
        <w:right w:val="none" w:sz="0" w:space="0" w:color="auto"/>
      </w:divBdr>
      <w:divsChild>
        <w:div w:id="596642446">
          <w:marLeft w:val="0"/>
          <w:marRight w:val="0"/>
          <w:marTop w:val="0"/>
          <w:marBottom w:val="225"/>
          <w:divBdr>
            <w:top w:val="none" w:sz="0" w:space="0" w:color="auto"/>
            <w:left w:val="none" w:sz="0" w:space="0" w:color="auto"/>
            <w:bottom w:val="none" w:sz="0" w:space="0" w:color="auto"/>
            <w:right w:val="none" w:sz="0" w:space="0" w:color="auto"/>
          </w:divBdr>
        </w:div>
        <w:div w:id="1868133205">
          <w:marLeft w:val="0"/>
          <w:marRight w:val="0"/>
          <w:marTop w:val="0"/>
          <w:marBottom w:val="225"/>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739235">
      <w:bodyDiv w:val="1"/>
      <w:marLeft w:val="0"/>
      <w:marRight w:val="0"/>
      <w:marTop w:val="0"/>
      <w:marBottom w:val="0"/>
      <w:divBdr>
        <w:top w:val="none" w:sz="0" w:space="0" w:color="auto"/>
        <w:left w:val="none" w:sz="0" w:space="0" w:color="auto"/>
        <w:bottom w:val="none" w:sz="0" w:space="0" w:color="auto"/>
        <w:right w:val="none" w:sz="0" w:space="0" w:color="auto"/>
      </w:divBdr>
    </w:div>
    <w:div w:id="1109666993">
      <w:bodyDiv w:val="1"/>
      <w:marLeft w:val="0"/>
      <w:marRight w:val="0"/>
      <w:marTop w:val="0"/>
      <w:marBottom w:val="0"/>
      <w:divBdr>
        <w:top w:val="none" w:sz="0" w:space="0" w:color="auto"/>
        <w:left w:val="none" w:sz="0" w:space="0" w:color="auto"/>
        <w:bottom w:val="none" w:sz="0" w:space="0" w:color="auto"/>
        <w:right w:val="none" w:sz="0" w:space="0" w:color="auto"/>
      </w:divBdr>
    </w:div>
    <w:div w:id="1124887259">
      <w:bodyDiv w:val="1"/>
      <w:marLeft w:val="0"/>
      <w:marRight w:val="0"/>
      <w:marTop w:val="0"/>
      <w:marBottom w:val="0"/>
      <w:divBdr>
        <w:top w:val="none" w:sz="0" w:space="0" w:color="auto"/>
        <w:left w:val="none" w:sz="0" w:space="0" w:color="auto"/>
        <w:bottom w:val="none" w:sz="0" w:space="0" w:color="auto"/>
        <w:right w:val="none" w:sz="0" w:space="0" w:color="auto"/>
      </w:divBdr>
      <w:divsChild>
        <w:div w:id="565920769">
          <w:marLeft w:val="0"/>
          <w:marRight w:val="0"/>
          <w:marTop w:val="0"/>
          <w:marBottom w:val="225"/>
          <w:divBdr>
            <w:top w:val="none" w:sz="0" w:space="0" w:color="auto"/>
            <w:left w:val="none" w:sz="0" w:space="0" w:color="auto"/>
            <w:bottom w:val="none" w:sz="0" w:space="0" w:color="auto"/>
            <w:right w:val="none" w:sz="0" w:space="0" w:color="auto"/>
          </w:divBdr>
        </w:div>
        <w:div w:id="1910730995">
          <w:marLeft w:val="0"/>
          <w:marRight w:val="0"/>
          <w:marTop w:val="0"/>
          <w:marBottom w:val="225"/>
          <w:divBdr>
            <w:top w:val="none" w:sz="0" w:space="0" w:color="auto"/>
            <w:left w:val="none" w:sz="0" w:space="0" w:color="auto"/>
            <w:bottom w:val="none" w:sz="0" w:space="0" w:color="auto"/>
            <w:right w:val="none" w:sz="0" w:space="0" w:color="auto"/>
          </w:divBdr>
        </w:div>
      </w:divsChild>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6354060">
      <w:bodyDiv w:val="1"/>
      <w:marLeft w:val="0"/>
      <w:marRight w:val="0"/>
      <w:marTop w:val="0"/>
      <w:marBottom w:val="0"/>
      <w:divBdr>
        <w:top w:val="none" w:sz="0" w:space="0" w:color="auto"/>
        <w:left w:val="none" w:sz="0" w:space="0" w:color="auto"/>
        <w:bottom w:val="none" w:sz="0" w:space="0" w:color="auto"/>
        <w:right w:val="none" w:sz="0" w:space="0" w:color="auto"/>
      </w:divBdr>
      <w:divsChild>
        <w:div w:id="231281887">
          <w:marLeft w:val="0"/>
          <w:marRight w:val="0"/>
          <w:marTop w:val="0"/>
          <w:marBottom w:val="0"/>
          <w:divBdr>
            <w:top w:val="none" w:sz="0" w:space="0" w:color="auto"/>
            <w:left w:val="none" w:sz="0" w:space="0" w:color="auto"/>
            <w:bottom w:val="none" w:sz="0" w:space="0" w:color="auto"/>
            <w:right w:val="none" w:sz="0" w:space="0" w:color="auto"/>
          </w:divBdr>
          <w:divsChild>
            <w:div w:id="20182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43489141">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6960067">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298225327">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30525898">
      <w:bodyDiv w:val="1"/>
      <w:marLeft w:val="0"/>
      <w:marRight w:val="0"/>
      <w:marTop w:val="0"/>
      <w:marBottom w:val="0"/>
      <w:divBdr>
        <w:top w:val="none" w:sz="0" w:space="0" w:color="auto"/>
        <w:left w:val="none" w:sz="0" w:space="0" w:color="auto"/>
        <w:bottom w:val="none" w:sz="0" w:space="0" w:color="auto"/>
        <w:right w:val="none" w:sz="0" w:space="0" w:color="auto"/>
      </w:divBdr>
      <w:divsChild>
        <w:div w:id="1920212728">
          <w:marLeft w:val="0"/>
          <w:marRight w:val="0"/>
          <w:marTop w:val="0"/>
          <w:marBottom w:val="225"/>
          <w:divBdr>
            <w:top w:val="none" w:sz="0" w:space="0" w:color="auto"/>
            <w:left w:val="none" w:sz="0" w:space="0" w:color="auto"/>
            <w:bottom w:val="none" w:sz="0" w:space="0" w:color="auto"/>
            <w:right w:val="none" w:sz="0" w:space="0" w:color="auto"/>
          </w:divBdr>
        </w:div>
        <w:div w:id="364671118">
          <w:marLeft w:val="0"/>
          <w:marRight w:val="0"/>
          <w:marTop w:val="0"/>
          <w:marBottom w:val="225"/>
          <w:divBdr>
            <w:top w:val="none" w:sz="0" w:space="0" w:color="auto"/>
            <w:left w:val="none" w:sz="0" w:space="0" w:color="auto"/>
            <w:bottom w:val="none" w:sz="0" w:space="0" w:color="auto"/>
            <w:right w:val="none" w:sz="0" w:space="0" w:color="auto"/>
          </w:divBdr>
        </w:div>
        <w:div w:id="746345163">
          <w:marLeft w:val="0"/>
          <w:marRight w:val="0"/>
          <w:marTop w:val="0"/>
          <w:marBottom w:val="225"/>
          <w:divBdr>
            <w:top w:val="none" w:sz="0" w:space="0" w:color="auto"/>
            <w:left w:val="none" w:sz="0" w:space="0" w:color="auto"/>
            <w:bottom w:val="none" w:sz="0" w:space="0" w:color="auto"/>
            <w:right w:val="none" w:sz="0" w:space="0" w:color="auto"/>
          </w:divBdr>
        </w:div>
      </w:divsChild>
    </w:div>
    <w:div w:id="1334995655">
      <w:bodyDiv w:val="1"/>
      <w:marLeft w:val="0"/>
      <w:marRight w:val="0"/>
      <w:marTop w:val="0"/>
      <w:marBottom w:val="0"/>
      <w:divBdr>
        <w:top w:val="none" w:sz="0" w:space="0" w:color="auto"/>
        <w:left w:val="none" w:sz="0" w:space="0" w:color="auto"/>
        <w:bottom w:val="none" w:sz="0" w:space="0" w:color="auto"/>
        <w:right w:val="none" w:sz="0" w:space="0" w:color="auto"/>
      </w:divBdr>
    </w:div>
    <w:div w:id="1341657383">
      <w:bodyDiv w:val="1"/>
      <w:marLeft w:val="0"/>
      <w:marRight w:val="0"/>
      <w:marTop w:val="0"/>
      <w:marBottom w:val="0"/>
      <w:divBdr>
        <w:top w:val="none" w:sz="0" w:space="0" w:color="auto"/>
        <w:left w:val="none" w:sz="0" w:space="0" w:color="auto"/>
        <w:bottom w:val="none" w:sz="0" w:space="0" w:color="auto"/>
        <w:right w:val="none" w:sz="0" w:space="0" w:color="auto"/>
      </w:divBdr>
    </w:div>
    <w:div w:id="135550084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8654528">
      <w:bodyDiv w:val="1"/>
      <w:marLeft w:val="0"/>
      <w:marRight w:val="0"/>
      <w:marTop w:val="0"/>
      <w:marBottom w:val="0"/>
      <w:divBdr>
        <w:top w:val="none" w:sz="0" w:space="0" w:color="auto"/>
        <w:left w:val="none" w:sz="0" w:space="0" w:color="auto"/>
        <w:bottom w:val="none" w:sz="0" w:space="0" w:color="auto"/>
        <w:right w:val="none" w:sz="0" w:space="0" w:color="auto"/>
      </w:divBdr>
    </w:div>
    <w:div w:id="1374236582">
      <w:bodyDiv w:val="1"/>
      <w:marLeft w:val="0"/>
      <w:marRight w:val="0"/>
      <w:marTop w:val="0"/>
      <w:marBottom w:val="0"/>
      <w:divBdr>
        <w:top w:val="none" w:sz="0" w:space="0" w:color="auto"/>
        <w:left w:val="none" w:sz="0" w:space="0" w:color="auto"/>
        <w:bottom w:val="none" w:sz="0" w:space="0" w:color="auto"/>
        <w:right w:val="none" w:sz="0" w:space="0" w:color="auto"/>
      </w:divBdr>
    </w:div>
    <w:div w:id="1379552609">
      <w:bodyDiv w:val="1"/>
      <w:marLeft w:val="0"/>
      <w:marRight w:val="0"/>
      <w:marTop w:val="0"/>
      <w:marBottom w:val="0"/>
      <w:divBdr>
        <w:top w:val="none" w:sz="0" w:space="0" w:color="auto"/>
        <w:left w:val="none" w:sz="0" w:space="0" w:color="auto"/>
        <w:bottom w:val="none" w:sz="0" w:space="0" w:color="auto"/>
        <w:right w:val="none" w:sz="0" w:space="0" w:color="auto"/>
      </w:divBdr>
    </w:div>
    <w:div w:id="1381783652">
      <w:bodyDiv w:val="1"/>
      <w:marLeft w:val="0"/>
      <w:marRight w:val="0"/>
      <w:marTop w:val="0"/>
      <w:marBottom w:val="0"/>
      <w:divBdr>
        <w:top w:val="none" w:sz="0" w:space="0" w:color="auto"/>
        <w:left w:val="none" w:sz="0" w:space="0" w:color="auto"/>
        <w:bottom w:val="none" w:sz="0" w:space="0" w:color="auto"/>
        <w:right w:val="none" w:sz="0" w:space="0" w:color="auto"/>
      </w:divBdr>
      <w:divsChild>
        <w:div w:id="1959602334">
          <w:marLeft w:val="0"/>
          <w:marRight w:val="0"/>
          <w:marTop w:val="0"/>
          <w:marBottom w:val="0"/>
          <w:divBdr>
            <w:top w:val="none" w:sz="0" w:space="0" w:color="auto"/>
            <w:left w:val="none" w:sz="0" w:space="0" w:color="auto"/>
            <w:bottom w:val="none" w:sz="0" w:space="0" w:color="auto"/>
            <w:right w:val="none" w:sz="0" w:space="0" w:color="auto"/>
          </w:divBdr>
          <w:divsChild>
            <w:div w:id="2033797829">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0732438">
      <w:bodyDiv w:val="1"/>
      <w:marLeft w:val="0"/>
      <w:marRight w:val="0"/>
      <w:marTop w:val="0"/>
      <w:marBottom w:val="0"/>
      <w:divBdr>
        <w:top w:val="none" w:sz="0" w:space="0" w:color="auto"/>
        <w:left w:val="none" w:sz="0" w:space="0" w:color="auto"/>
        <w:bottom w:val="none" w:sz="0" w:space="0" w:color="auto"/>
        <w:right w:val="none" w:sz="0" w:space="0" w:color="auto"/>
      </w:divBdr>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342833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82471">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004436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84486467">
      <w:bodyDiv w:val="1"/>
      <w:marLeft w:val="0"/>
      <w:marRight w:val="0"/>
      <w:marTop w:val="0"/>
      <w:marBottom w:val="0"/>
      <w:divBdr>
        <w:top w:val="none" w:sz="0" w:space="0" w:color="auto"/>
        <w:left w:val="none" w:sz="0" w:space="0" w:color="auto"/>
        <w:bottom w:val="none" w:sz="0" w:space="0" w:color="auto"/>
        <w:right w:val="none" w:sz="0" w:space="0" w:color="auto"/>
      </w:divBdr>
    </w:div>
    <w:div w:id="1586265002">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15361274">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366768">
      <w:bodyDiv w:val="1"/>
      <w:marLeft w:val="0"/>
      <w:marRight w:val="0"/>
      <w:marTop w:val="0"/>
      <w:marBottom w:val="0"/>
      <w:divBdr>
        <w:top w:val="none" w:sz="0" w:space="0" w:color="auto"/>
        <w:left w:val="none" w:sz="0" w:space="0" w:color="auto"/>
        <w:bottom w:val="none" w:sz="0" w:space="0" w:color="auto"/>
        <w:right w:val="none" w:sz="0" w:space="0" w:color="auto"/>
      </w:divBdr>
      <w:divsChild>
        <w:div w:id="1303923181">
          <w:marLeft w:val="-225"/>
          <w:marRight w:val="-225"/>
          <w:marTop w:val="0"/>
          <w:marBottom w:val="0"/>
          <w:divBdr>
            <w:top w:val="none" w:sz="0" w:space="0" w:color="auto"/>
            <w:left w:val="none" w:sz="0" w:space="0" w:color="auto"/>
            <w:bottom w:val="none" w:sz="0" w:space="0" w:color="auto"/>
            <w:right w:val="none" w:sz="0" w:space="0" w:color="auto"/>
          </w:divBdr>
          <w:divsChild>
            <w:div w:id="1553887669">
              <w:marLeft w:val="0"/>
              <w:marRight w:val="0"/>
              <w:marTop w:val="0"/>
              <w:marBottom w:val="0"/>
              <w:divBdr>
                <w:top w:val="none" w:sz="0" w:space="0" w:color="auto"/>
                <w:left w:val="none" w:sz="0" w:space="0" w:color="auto"/>
                <w:bottom w:val="none" w:sz="0" w:space="0" w:color="auto"/>
                <w:right w:val="none" w:sz="0" w:space="0" w:color="auto"/>
              </w:divBdr>
            </w:div>
          </w:divsChild>
        </w:div>
        <w:div w:id="1826627075">
          <w:marLeft w:val="-225"/>
          <w:marRight w:val="-225"/>
          <w:marTop w:val="0"/>
          <w:marBottom w:val="0"/>
          <w:divBdr>
            <w:top w:val="none" w:sz="0" w:space="0" w:color="auto"/>
            <w:left w:val="none" w:sz="0" w:space="0" w:color="auto"/>
            <w:bottom w:val="none" w:sz="0" w:space="0" w:color="auto"/>
            <w:right w:val="none" w:sz="0" w:space="0" w:color="auto"/>
          </w:divBdr>
          <w:divsChild>
            <w:div w:id="3684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3533177">
      <w:bodyDiv w:val="1"/>
      <w:marLeft w:val="0"/>
      <w:marRight w:val="0"/>
      <w:marTop w:val="0"/>
      <w:marBottom w:val="0"/>
      <w:divBdr>
        <w:top w:val="none" w:sz="0" w:space="0" w:color="auto"/>
        <w:left w:val="none" w:sz="0" w:space="0" w:color="auto"/>
        <w:bottom w:val="none" w:sz="0" w:space="0" w:color="auto"/>
        <w:right w:val="none" w:sz="0" w:space="0" w:color="auto"/>
      </w:divBdr>
      <w:divsChild>
        <w:div w:id="282155046">
          <w:marLeft w:val="0"/>
          <w:marRight w:val="0"/>
          <w:marTop w:val="0"/>
          <w:marBottom w:val="60"/>
          <w:divBdr>
            <w:top w:val="none" w:sz="0" w:space="0" w:color="auto"/>
            <w:left w:val="none" w:sz="0" w:space="0" w:color="auto"/>
            <w:bottom w:val="none" w:sz="0" w:space="0" w:color="auto"/>
            <w:right w:val="none" w:sz="0" w:space="0" w:color="auto"/>
          </w:divBdr>
          <w:divsChild>
            <w:div w:id="1446580446">
              <w:marLeft w:val="0"/>
              <w:marRight w:val="0"/>
              <w:marTop w:val="0"/>
              <w:marBottom w:val="0"/>
              <w:divBdr>
                <w:top w:val="none" w:sz="0" w:space="0" w:color="auto"/>
                <w:left w:val="none" w:sz="0" w:space="0" w:color="auto"/>
                <w:bottom w:val="none" w:sz="0" w:space="0" w:color="auto"/>
                <w:right w:val="none" w:sz="0" w:space="0" w:color="auto"/>
              </w:divBdr>
              <w:divsChild>
                <w:div w:id="1030258133">
                  <w:marLeft w:val="0"/>
                  <w:marRight w:val="0"/>
                  <w:marTop w:val="0"/>
                  <w:marBottom w:val="0"/>
                  <w:divBdr>
                    <w:top w:val="none" w:sz="0" w:space="0" w:color="auto"/>
                    <w:left w:val="none" w:sz="0" w:space="0" w:color="auto"/>
                    <w:bottom w:val="none" w:sz="0" w:space="0" w:color="auto"/>
                    <w:right w:val="none" w:sz="0" w:space="0" w:color="auto"/>
                  </w:divBdr>
                </w:div>
                <w:div w:id="19363538">
                  <w:marLeft w:val="0"/>
                  <w:marRight w:val="0"/>
                  <w:marTop w:val="0"/>
                  <w:marBottom w:val="0"/>
                  <w:divBdr>
                    <w:top w:val="none" w:sz="0" w:space="0" w:color="auto"/>
                    <w:left w:val="none" w:sz="0" w:space="0" w:color="auto"/>
                    <w:bottom w:val="none" w:sz="0" w:space="0" w:color="auto"/>
                    <w:right w:val="none" w:sz="0" w:space="0" w:color="auto"/>
                  </w:divBdr>
                  <w:divsChild>
                    <w:div w:id="1841122401">
                      <w:marLeft w:val="0"/>
                      <w:marRight w:val="0"/>
                      <w:marTop w:val="0"/>
                      <w:marBottom w:val="240"/>
                      <w:divBdr>
                        <w:top w:val="none" w:sz="0" w:space="0" w:color="auto"/>
                        <w:left w:val="none" w:sz="0" w:space="0" w:color="auto"/>
                        <w:bottom w:val="none" w:sz="0" w:space="0" w:color="auto"/>
                        <w:right w:val="none" w:sz="0" w:space="0" w:color="auto"/>
                      </w:divBdr>
                      <w:divsChild>
                        <w:div w:id="1839228454">
                          <w:marLeft w:val="0"/>
                          <w:marRight w:val="0"/>
                          <w:marTop w:val="0"/>
                          <w:marBottom w:val="0"/>
                          <w:divBdr>
                            <w:top w:val="none" w:sz="0" w:space="0" w:color="auto"/>
                            <w:left w:val="none" w:sz="0" w:space="0" w:color="auto"/>
                            <w:bottom w:val="none" w:sz="0" w:space="0" w:color="auto"/>
                            <w:right w:val="none" w:sz="0" w:space="0" w:color="auto"/>
                          </w:divBdr>
                          <w:divsChild>
                            <w:div w:id="283509523">
                              <w:marLeft w:val="0"/>
                              <w:marRight w:val="0"/>
                              <w:marTop w:val="0"/>
                              <w:marBottom w:val="0"/>
                              <w:divBdr>
                                <w:top w:val="none" w:sz="0" w:space="0" w:color="auto"/>
                                <w:left w:val="none" w:sz="0" w:space="0" w:color="auto"/>
                                <w:bottom w:val="none" w:sz="0" w:space="0" w:color="auto"/>
                                <w:right w:val="none" w:sz="0" w:space="0" w:color="auto"/>
                              </w:divBdr>
                              <w:divsChild>
                                <w:div w:id="1544713702">
                                  <w:marLeft w:val="0"/>
                                  <w:marRight w:val="0"/>
                                  <w:marTop w:val="0"/>
                                  <w:marBottom w:val="0"/>
                                  <w:divBdr>
                                    <w:top w:val="none" w:sz="0" w:space="0" w:color="auto"/>
                                    <w:left w:val="none" w:sz="0" w:space="0" w:color="auto"/>
                                    <w:bottom w:val="none" w:sz="0" w:space="0" w:color="auto"/>
                                    <w:right w:val="none" w:sz="0" w:space="0" w:color="auto"/>
                                  </w:divBdr>
                                  <w:divsChild>
                                    <w:div w:id="105538124">
                                      <w:marLeft w:val="240"/>
                                      <w:marRight w:val="0"/>
                                      <w:marTop w:val="0"/>
                                      <w:marBottom w:val="0"/>
                                      <w:divBdr>
                                        <w:top w:val="none" w:sz="0" w:space="0" w:color="auto"/>
                                        <w:left w:val="none" w:sz="0" w:space="0" w:color="auto"/>
                                        <w:bottom w:val="none" w:sz="0" w:space="0" w:color="auto"/>
                                        <w:right w:val="none" w:sz="0" w:space="0" w:color="auto"/>
                                      </w:divBdr>
                                    </w:div>
                                    <w:div w:id="321663565">
                                      <w:marLeft w:val="0"/>
                                      <w:marRight w:val="0"/>
                                      <w:marTop w:val="0"/>
                                      <w:marBottom w:val="0"/>
                                      <w:divBdr>
                                        <w:top w:val="none" w:sz="0" w:space="0" w:color="auto"/>
                                        <w:left w:val="none" w:sz="0" w:space="0" w:color="auto"/>
                                        <w:bottom w:val="none" w:sz="0" w:space="0" w:color="auto"/>
                                        <w:right w:val="none" w:sz="0" w:space="0" w:color="auto"/>
                                      </w:divBdr>
                                    </w:div>
                                    <w:div w:id="1533960949">
                                      <w:marLeft w:val="0"/>
                                      <w:marRight w:val="0"/>
                                      <w:marTop w:val="0"/>
                                      <w:marBottom w:val="0"/>
                                      <w:divBdr>
                                        <w:top w:val="none" w:sz="0" w:space="0" w:color="auto"/>
                                        <w:left w:val="none" w:sz="0" w:space="0" w:color="auto"/>
                                        <w:bottom w:val="none" w:sz="0" w:space="0" w:color="auto"/>
                                        <w:right w:val="none" w:sz="0" w:space="0" w:color="auto"/>
                                      </w:divBdr>
                                      <w:divsChild>
                                        <w:div w:id="1434861128">
                                          <w:marLeft w:val="0"/>
                                          <w:marRight w:val="0"/>
                                          <w:marTop w:val="0"/>
                                          <w:marBottom w:val="0"/>
                                          <w:divBdr>
                                            <w:top w:val="none" w:sz="0" w:space="0" w:color="auto"/>
                                            <w:left w:val="none" w:sz="0" w:space="0" w:color="auto"/>
                                            <w:bottom w:val="none" w:sz="0" w:space="0" w:color="auto"/>
                                            <w:right w:val="none" w:sz="0" w:space="0" w:color="auto"/>
                                          </w:divBdr>
                                        </w:div>
                                        <w:div w:id="1722827249">
                                          <w:marLeft w:val="0"/>
                                          <w:marRight w:val="0"/>
                                          <w:marTop w:val="0"/>
                                          <w:marBottom w:val="0"/>
                                          <w:divBdr>
                                            <w:top w:val="none" w:sz="0" w:space="0" w:color="auto"/>
                                            <w:left w:val="none" w:sz="0" w:space="0" w:color="auto"/>
                                            <w:bottom w:val="none" w:sz="0" w:space="0" w:color="auto"/>
                                            <w:right w:val="none" w:sz="0" w:space="0" w:color="auto"/>
                                          </w:divBdr>
                                        </w:div>
                                      </w:divsChild>
                                    </w:div>
                                    <w:div w:id="26299463">
                                      <w:marLeft w:val="0"/>
                                      <w:marRight w:val="0"/>
                                      <w:marTop w:val="0"/>
                                      <w:marBottom w:val="0"/>
                                      <w:divBdr>
                                        <w:top w:val="none" w:sz="0" w:space="0" w:color="auto"/>
                                        <w:left w:val="none" w:sz="0" w:space="0" w:color="auto"/>
                                        <w:bottom w:val="none" w:sz="0" w:space="0" w:color="auto"/>
                                        <w:right w:val="none" w:sz="0" w:space="0" w:color="auto"/>
                                      </w:divBdr>
                                    </w:div>
                                  </w:divsChild>
                                </w:div>
                                <w:div w:id="516240044">
                                  <w:marLeft w:val="0"/>
                                  <w:marRight w:val="0"/>
                                  <w:marTop w:val="0"/>
                                  <w:marBottom w:val="0"/>
                                  <w:divBdr>
                                    <w:top w:val="none" w:sz="0" w:space="0" w:color="auto"/>
                                    <w:left w:val="none" w:sz="0" w:space="0" w:color="auto"/>
                                    <w:bottom w:val="none" w:sz="0" w:space="0" w:color="auto"/>
                                    <w:right w:val="none" w:sz="0" w:space="0" w:color="auto"/>
                                  </w:divBdr>
                                  <w:divsChild>
                                    <w:div w:id="674306994">
                                      <w:marLeft w:val="0"/>
                                      <w:marRight w:val="0"/>
                                      <w:marTop w:val="0"/>
                                      <w:marBottom w:val="0"/>
                                      <w:divBdr>
                                        <w:top w:val="none" w:sz="0" w:space="0" w:color="auto"/>
                                        <w:left w:val="none" w:sz="0" w:space="0" w:color="auto"/>
                                        <w:bottom w:val="none" w:sz="0" w:space="0" w:color="auto"/>
                                        <w:right w:val="none" w:sz="0" w:space="0" w:color="auto"/>
                                      </w:divBdr>
                                      <w:divsChild>
                                        <w:div w:id="558516981">
                                          <w:marLeft w:val="-75"/>
                                          <w:marRight w:val="0"/>
                                          <w:marTop w:val="75"/>
                                          <w:marBottom w:val="0"/>
                                          <w:divBdr>
                                            <w:top w:val="none" w:sz="0" w:space="0" w:color="auto"/>
                                            <w:left w:val="none" w:sz="0" w:space="0" w:color="auto"/>
                                            <w:bottom w:val="single" w:sz="18" w:space="3" w:color="auto"/>
                                            <w:right w:val="none" w:sz="0" w:space="0" w:color="auto"/>
                                          </w:divBdr>
                                        </w:div>
                                      </w:divsChild>
                                    </w:div>
                                    <w:div w:id="128791630">
                                      <w:marLeft w:val="0"/>
                                      <w:marRight w:val="0"/>
                                      <w:marTop w:val="0"/>
                                      <w:marBottom w:val="75"/>
                                      <w:divBdr>
                                        <w:top w:val="single" w:sz="12" w:space="0" w:color="auto"/>
                                        <w:left w:val="single" w:sz="12" w:space="0" w:color="auto"/>
                                        <w:bottom w:val="single" w:sz="12" w:space="31" w:color="auto"/>
                                        <w:right w:val="single" w:sz="12" w:space="0" w:color="auto"/>
                                      </w:divBdr>
                                    </w:div>
                                  </w:divsChild>
                                </w:div>
                              </w:divsChild>
                            </w:div>
                          </w:divsChild>
                        </w:div>
                      </w:divsChild>
                    </w:div>
                    <w:div w:id="178087077">
                      <w:marLeft w:val="0"/>
                      <w:marRight w:val="0"/>
                      <w:marTop w:val="360"/>
                      <w:marBottom w:val="360"/>
                      <w:divBdr>
                        <w:top w:val="none" w:sz="0" w:space="0" w:color="auto"/>
                        <w:left w:val="none" w:sz="0" w:space="0" w:color="auto"/>
                        <w:bottom w:val="none" w:sz="0" w:space="0" w:color="auto"/>
                        <w:right w:val="none" w:sz="0" w:space="0" w:color="auto"/>
                      </w:divBdr>
                      <w:divsChild>
                        <w:div w:id="1089544731">
                          <w:marLeft w:val="0"/>
                          <w:marRight w:val="0"/>
                          <w:marTop w:val="0"/>
                          <w:marBottom w:val="0"/>
                          <w:divBdr>
                            <w:top w:val="none" w:sz="0" w:space="0" w:color="auto"/>
                            <w:left w:val="none" w:sz="0" w:space="0" w:color="auto"/>
                            <w:bottom w:val="none" w:sz="0" w:space="0" w:color="auto"/>
                            <w:right w:val="none" w:sz="0" w:space="0" w:color="auto"/>
                          </w:divBdr>
                        </w:div>
                      </w:divsChild>
                    </w:div>
                    <w:div w:id="276105436">
                      <w:marLeft w:val="0"/>
                      <w:marRight w:val="0"/>
                      <w:marTop w:val="0"/>
                      <w:marBottom w:val="180"/>
                      <w:divBdr>
                        <w:top w:val="none" w:sz="0" w:space="0" w:color="auto"/>
                        <w:left w:val="none" w:sz="0" w:space="0" w:color="auto"/>
                        <w:bottom w:val="none" w:sz="0" w:space="0" w:color="auto"/>
                        <w:right w:val="none" w:sz="0" w:space="0" w:color="auto"/>
                      </w:divBdr>
                      <w:divsChild>
                        <w:div w:id="546571895">
                          <w:marLeft w:val="0"/>
                          <w:marRight w:val="0"/>
                          <w:marTop w:val="0"/>
                          <w:marBottom w:val="0"/>
                          <w:divBdr>
                            <w:top w:val="none" w:sz="0" w:space="0" w:color="auto"/>
                            <w:left w:val="none" w:sz="0" w:space="0" w:color="auto"/>
                            <w:bottom w:val="none" w:sz="0" w:space="0" w:color="auto"/>
                            <w:right w:val="none" w:sz="0" w:space="0" w:color="auto"/>
                          </w:divBdr>
                          <w:divsChild>
                            <w:div w:id="558833213">
                              <w:marLeft w:val="0"/>
                              <w:marRight w:val="0"/>
                              <w:marTop w:val="150"/>
                              <w:marBottom w:val="150"/>
                              <w:divBdr>
                                <w:top w:val="none" w:sz="0" w:space="0" w:color="auto"/>
                                <w:left w:val="none" w:sz="0" w:space="0" w:color="auto"/>
                                <w:bottom w:val="none" w:sz="0" w:space="0" w:color="auto"/>
                                <w:right w:val="none" w:sz="0" w:space="0" w:color="auto"/>
                              </w:divBdr>
                              <w:divsChild>
                                <w:div w:id="1351105978">
                                  <w:marLeft w:val="0"/>
                                  <w:marRight w:val="0"/>
                                  <w:marTop w:val="0"/>
                                  <w:marBottom w:val="0"/>
                                  <w:divBdr>
                                    <w:top w:val="none" w:sz="0" w:space="0" w:color="auto"/>
                                    <w:left w:val="none" w:sz="0" w:space="0" w:color="auto"/>
                                    <w:bottom w:val="none" w:sz="0" w:space="0" w:color="auto"/>
                                    <w:right w:val="none" w:sz="0" w:space="0" w:color="auto"/>
                                  </w:divBdr>
                                  <w:divsChild>
                                    <w:div w:id="58330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05446">
                              <w:marLeft w:val="0"/>
                              <w:marRight w:val="0"/>
                              <w:marTop w:val="0"/>
                              <w:marBottom w:val="0"/>
                              <w:divBdr>
                                <w:top w:val="none" w:sz="0" w:space="0" w:color="auto"/>
                                <w:left w:val="none" w:sz="0" w:space="0" w:color="auto"/>
                                <w:bottom w:val="none" w:sz="0" w:space="0" w:color="auto"/>
                                <w:right w:val="none" w:sz="0" w:space="0" w:color="auto"/>
                              </w:divBdr>
                              <w:divsChild>
                                <w:div w:id="2102990681">
                                  <w:marLeft w:val="0"/>
                                  <w:marRight w:val="0"/>
                                  <w:marTop w:val="0"/>
                                  <w:marBottom w:val="0"/>
                                  <w:divBdr>
                                    <w:top w:val="none" w:sz="0" w:space="0" w:color="auto"/>
                                    <w:left w:val="none" w:sz="0" w:space="0" w:color="auto"/>
                                    <w:bottom w:val="none" w:sz="0" w:space="0" w:color="auto"/>
                                    <w:right w:val="none" w:sz="0" w:space="0" w:color="auto"/>
                                  </w:divBdr>
                                  <w:divsChild>
                                    <w:div w:id="721945760">
                                      <w:marLeft w:val="0"/>
                                      <w:marRight w:val="0"/>
                                      <w:marTop w:val="100"/>
                                      <w:marBottom w:val="100"/>
                                      <w:divBdr>
                                        <w:top w:val="none" w:sz="0" w:space="0" w:color="auto"/>
                                        <w:left w:val="none" w:sz="0" w:space="0" w:color="auto"/>
                                        <w:bottom w:val="none" w:sz="0" w:space="0" w:color="auto"/>
                                        <w:right w:val="none" w:sz="0" w:space="0" w:color="auto"/>
                                      </w:divBdr>
                                      <w:divsChild>
                                        <w:div w:id="820581021">
                                          <w:marLeft w:val="0"/>
                                          <w:marRight w:val="0"/>
                                          <w:marTop w:val="0"/>
                                          <w:marBottom w:val="0"/>
                                          <w:divBdr>
                                            <w:top w:val="none" w:sz="0" w:space="0" w:color="auto"/>
                                            <w:left w:val="none" w:sz="0" w:space="0" w:color="auto"/>
                                            <w:bottom w:val="none" w:sz="0" w:space="0" w:color="auto"/>
                                            <w:right w:val="none" w:sz="0" w:space="0" w:color="auto"/>
                                          </w:divBdr>
                                          <w:divsChild>
                                            <w:div w:id="232088932">
                                              <w:marLeft w:val="0"/>
                                              <w:marRight w:val="0"/>
                                              <w:marTop w:val="0"/>
                                              <w:marBottom w:val="0"/>
                                              <w:divBdr>
                                                <w:top w:val="none" w:sz="0" w:space="0" w:color="auto"/>
                                                <w:left w:val="none" w:sz="0" w:space="0" w:color="auto"/>
                                                <w:bottom w:val="none" w:sz="0" w:space="0" w:color="auto"/>
                                                <w:right w:val="none" w:sz="0" w:space="0" w:color="auto"/>
                                              </w:divBdr>
                                            </w:div>
                                            <w:div w:id="112546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053644">
                              <w:marLeft w:val="0"/>
                              <w:marRight w:val="0"/>
                              <w:marTop w:val="0"/>
                              <w:marBottom w:val="0"/>
                              <w:divBdr>
                                <w:top w:val="none" w:sz="0" w:space="0" w:color="auto"/>
                                <w:left w:val="none" w:sz="0" w:space="0" w:color="auto"/>
                                <w:bottom w:val="none" w:sz="0" w:space="0" w:color="auto"/>
                                <w:right w:val="none" w:sz="0" w:space="0" w:color="auto"/>
                              </w:divBdr>
                              <w:divsChild>
                                <w:div w:id="1409646328">
                                  <w:marLeft w:val="0"/>
                                  <w:marRight w:val="0"/>
                                  <w:marTop w:val="0"/>
                                  <w:marBottom w:val="0"/>
                                  <w:divBdr>
                                    <w:top w:val="none" w:sz="0" w:space="0" w:color="auto"/>
                                    <w:left w:val="none" w:sz="0" w:space="0" w:color="auto"/>
                                    <w:bottom w:val="none" w:sz="0" w:space="0" w:color="auto"/>
                                    <w:right w:val="none" w:sz="0" w:space="0" w:color="auto"/>
                                  </w:divBdr>
                                  <w:divsChild>
                                    <w:div w:id="1461222477">
                                      <w:marLeft w:val="0"/>
                                      <w:marRight w:val="0"/>
                                      <w:marTop w:val="0"/>
                                      <w:marBottom w:val="0"/>
                                      <w:divBdr>
                                        <w:top w:val="none" w:sz="0" w:space="0" w:color="auto"/>
                                        <w:left w:val="none" w:sz="0" w:space="0" w:color="auto"/>
                                        <w:bottom w:val="none" w:sz="0" w:space="0" w:color="auto"/>
                                        <w:right w:val="none" w:sz="0" w:space="0" w:color="auto"/>
                                      </w:divBdr>
                                      <w:divsChild>
                                        <w:div w:id="370112419">
                                          <w:marLeft w:val="0"/>
                                          <w:marRight w:val="0"/>
                                          <w:marTop w:val="0"/>
                                          <w:marBottom w:val="0"/>
                                          <w:divBdr>
                                            <w:top w:val="none" w:sz="0" w:space="0" w:color="auto"/>
                                            <w:left w:val="none" w:sz="0" w:space="0" w:color="auto"/>
                                            <w:bottom w:val="none" w:sz="0" w:space="0" w:color="auto"/>
                                            <w:right w:val="none" w:sz="0" w:space="0" w:color="auto"/>
                                          </w:divBdr>
                                          <w:divsChild>
                                            <w:div w:id="554119157">
                                              <w:marLeft w:val="0"/>
                                              <w:marRight w:val="0"/>
                                              <w:marTop w:val="0"/>
                                              <w:marBottom w:val="0"/>
                                              <w:divBdr>
                                                <w:top w:val="none" w:sz="0" w:space="0" w:color="auto"/>
                                                <w:left w:val="none" w:sz="0" w:space="0" w:color="auto"/>
                                                <w:bottom w:val="none" w:sz="0" w:space="0" w:color="auto"/>
                                                <w:right w:val="none" w:sz="0" w:space="0" w:color="auto"/>
                                              </w:divBdr>
                                              <w:divsChild>
                                                <w:div w:id="90397506">
                                                  <w:marLeft w:val="-75"/>
                                                  <w:marRight w:val="0"/>
                                                  <w:marTop w:val="75"/>
                                                  <w:marBottom w:val="0"/>
                                                  <w:divBdr>
                                                    <w:top w:val="none" w:sz="0" w:space="0" w:color="auto"/>
                                                    <w:left w:val="none" w:sz="0" w:space="0" w:color="auto"/>
                                                    <w:bottom w:val="single" w:sz="18" w:space="3" w:color="auto"/>
                                                    <w:right w:val="none" w:sz="0" w:space="0" w:color="auto"/>
                                                  </w:divBdr>
                                                </w:div>
                                              </w:divsChild>
                                            </w:div>
                                            <w:div w:id="1806701634">
                                              <w:marLeft w:val="0"/>
                                              <w:marRight w:val="0"/>
                                              <w:marTop w:val="0"/>
                                              <w:marBottom w:val="75"/>
                                              <w:divBdr>
                                                <w:top w:val="single" w:sz="12" w:space="0" w:color="auto"/>
                                                <w:left w:val="single" w:sz="12" w:space="0" w:color="auto"/>
                                                <w:bottom w:val="single" w:sz="12" w:space="31" w:color="auto"/>
                                                <w:right w:val="single" w:sz="12" w:space="0" w:color="auto"/>
                                              </w:divBdr>
                                            </w:div>
                                            <w:div w:id="803543346">
                                              <w:marLeft w:val="0"/>
                                              <w:marRight w:val="0"/>
                                              <w:marTop w:val="0"/>
                                              <w:marBottom w:val="75"/>
                                              <w:divBdr>
                                                <w:top w:val="single" w:sz="12" w:space="0" w:color="auto"/>
                                                <w:left w:val="single" w:sz="12" w:space="0" w:color="auto"/>
                                                <w:bottom w:val="single" w:sz="12" w:space="31" w:color="auto"/>
                                                <w:right w:val="single" w:sz="12" w:space="0" w:color="auto"/>
                                              </w:divBdr>
                                            </w:div>
                                          </w:divsChild>
                                        </w:div>
                                      </w:divsChild>
                                    </w:div>
                                  </w:divsChild>
                                </w:div>
                              </w:divsChild>
                            </w:div>
                            <w:div w:id="1484396788">
                              <w:marLeft w:val="0"/>
                              <w:marRight w:val="0"/>
                              <w:marTop w:val="0"/>
                              <w:marBottom w:val="0"/>
                              <w:divBdr>
                                <w:top w:val="none" w:sz="0" w:space="0" w:color="auto"/>
                                <w:left w:val="none" w:sz="0" w:space="0" w:color="auto"/>
                                <w:bottom w:val="none" w:sz="0" w:space="0" w:color="auto"/>
                                <w:right w:val="none" w:sz="0" w:space="0" w:color="auto"/>
                              </w:divBdr>
                              <w:divsChild>
                                <w:div w:id="1364360473">
                                  <w:marLeft w:val="0"/>
                                  <w:marRight w:val="0"/>
                                  <w:marTop w:val="0"/>
                                  <w:marBottom w:val="0"/>
                                  <w:divBdr>
                                    <w:top w:val="none" w:sz="0" w:space="0" w:color="auto"/>
                                    <w:left w:val="none" w:sz="0" w:space="0" w:color="auto"/>
                                    <w:bottom w:val="none" w:sz="0" w:space="0" w:color="auto"/>
                                    <w:right w:val="none" w:sz="0" w:space="0" w:color="auto"/>
                                  </w:divBdr>
                                  <w:divsChild>
                                    <w:div w:id="1202399577">
                                      <w:marLeft w:val="0"/>
                                      <w:marRight w:val="0"/>
                                      <w:marTop w:val="100"/>
                                      <w:marBottom w:val="100"/>
                                      <w:divBdr>
                                        <w:top w:val="none" w:sz="0" w:space="0" w:color="auto"/>
                                        <w:left w:val="none" w:sz="0" w:space="0" w:color="auto"/>
                                        <w:bottom w:val="none" w:sz="0" w:space="0" w:color="auto"/>
                                        <w:right w:val="none" w:sz="0" w:space="0" w:color="auto"/>
                                      </w:divBdr>
                                      <w:divsChild>
                                        <w:div w:id="1754156636">
                                          <w:marLeft w:val="0"/>
                                          <w:marRight w:val="0"/>
                                          <w:marTop w:val="0"/>
                                          <w:marBottom w:val="0"/>
                                          <w:divBdr>
                                            <w:top w:val="none" w:sz="0" w:space="0" w:color="auto"/>
                                            <w:left w:val="none" w:sz="0" w:space="0" w:color="auto"/>
                                            <w:bottom w:val="none" w:sz="0" w:space="0" w:color="auto"/>
                                            <w:right w:val="none" w:sz="0" w:space="0" w:color="auto"/>
                                          </w:divBdr>
                                          <w:divsChild>
                                            <w:div w:id="1049762764">
                                              <w:marLeft w:val="0"/>
                                              <w:marRight w:val="0"/>
                                              <w:marTop w:val="0"/>
                                              <w:marBottom w:val="0"/>
                                              <w:divBdr>
                                                <w:top w:val="none" w:sz="0" w:space="0" w:color="auto"/>
                                                <w:left w:val="none" w:sz="0" w:space="0" w:color="auto"/>
                                                <w:bottom w:val="none" w:sz="0" w:space="0" w:color="auto"/>
                                                <w:right w:val="none" w:sz="0" w:space="0" w:color="auto"/>
                                              </w:divBdr>
                                            </w:div>
                                            <w:div w:id="198535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385623">
                              <w:marLeft w:val="0"/>
                              <w:marRight w:val="0"/>
                              <w:marTop w:val="0"/>
                              <w:marBottom w:val="0"/>
                              <w:divBdr>
                                <w:top w:val="none" w:sz="0" w:space="0" w:color="auto"/>
                                <w:left w:val="none" w:sz="0" w:space="0" w:color="auto"/>
                                <w:bottom w:val="none" w:sz="0" w:space="0" w:color="auto"/>
                                <w:right w:val="none" w:sz="0" w:space="0" w:color="auto"/>
                              </w:divBdr>
                              <w:divsChild>
                                <w:div w:id="296568989">
                                  <w:marLeft w:val="0"/>
                                  <w:marRight w:val="0"/>
                                  <w:marTop w:val="0"/>
                                  <w:marBottom w:val="0"/>
                                  <w:divBdr>
                                    <w:top w:val="none" w:sz="0" w:space="0" w:color="auto"/>
                                    <w:left w:val="none" w:sz="0" w:space="0" w:color="auto"/>
                                    <w:bottom w:val="none" w:sz="0" w:space="0" w:color="auto"/>
                                    <w:right w:val="none" w:sz="0" w:space="0" w:color="auto"/>
                                  </w:divBdr>
                                  <w:divsChild>
                                    <w:div w:id="607006136">
                                      <w:marLeft w:val="0"/>
                                      <w:marRight w:val="0"/>
                                      <w:marTop w:val="100"/>
                                      <w:marBottom w:val="100"/>
                                      <w:divBdr>
                                        <w:top w:val="none" w:sz="0" w:space="0" w:color="auto"/>
                                        <w:left w:val="none" w:sz="0" w:space="0" w:color="auto"/>
                                        <w:bottom w:val="none" w:sz="0" w:space="0" w:color="auto"/>
                                        <w:right w:val="none" w:sz="0" w:space="0" w:color="auto"/>
                                      </w:divBdr>
                                      <w:divsChild>
                                        <w:div w:id="1973293215">
                                          <w:marLeft w:val="0"/>
                                          <w:marRight w:val="0"/>
                                          <w:marTop w:val="0"/>
                                          <w:marBottom w:val="0"/>
                                          <w:divBdr>
                                            <w:top w:val="none" w:sz="0" w:space="0" w:color="auto"/>
                                            <w:left w:val="none" w:sz="0" w:space="0" w:color="auto"/>
                                            <w:bottom w:val="none" w:sz="0" w:space="0" w:color="auto"/>
                                            <w:right w:val="none" w:sz="0" w:space="0" w:color="auto"/>
                                          </w:divBdr>
                                          <w:divsChild>
                                            <w:div w:id="1514296903">
                                              <w:marLeft w:val="0"/>
                                              <w:marRight w:val="0"/>
                                              <w:marTop w:val="0"/>
                                              <w:marBottom w:val="0"/>
                                              <w:divBdr>
                                                <w:top w:val="none" w:sz="0" w:space="0" w:color="auto"/>
                                                <w:left w:val="none" w:sz="0" w:space="0" w:color="auto"/>
                                                <w:bottom w:val="none" w:sz="0" w:space="0" w:color="auto"/>
                                                <w:right w:val="none" w:sz="0" w:space="0" w:color="auto"/>
                                              </w:divBdr>
                                            </w:div>
                                            <w:div w:id="54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712534">
                              <w:marLeft w:val="0"/>
                              <w:marRight w:val="0"/>
                              <w:marTop w:val="0"/>
                              <w:marBottom w:val="0"/>
                              <w:divBdr>
                                <w:top w:val="none" w:sz="0" w:space="0" w:color="auto"/>
                                <w:left w:val="none" w:sz="0" w:space="0" w:color="auto"/>
                                <w:bottom w:val="none" w:sz="0" w:space="0" w:color="auto"/>
                                <w:right w:val="none" w:sz="0" w:space="0" w:color="auto"/>
                              </w:divBdr>
                              <w:divsChild>
                                <w:div w:id="1659843166">
                                  <w:marLeft w:val="0"/>
                                  <w:marRight w:val="0"/>
                                  <w:marTop w:val="0"/>
                                  <w:marBottom w:val="0"/>
                                  <w:divBdr>
                                    <w:top w:val="none" w:sz="0" w:space="0" w:color="auto"/>
                                    <w:left w:val="none" w:sz="0" w:space="0" w:color="auto"/>
                                    <w:bottom w:val="none" w:sz="0" w:space="0" w:color="auto"/>
                                    <w:right w:val="none" w:sz="0" w:space="0" w:color="auto"/>
                                  </w:divBdr>
                                  <w:divsChild>
                                    <w:div w:id="2132434129">
                                      <w:marLeft w:val="0"/>
                                      <w:marRight w:val="0"/>
                                      <w:marTop w:val="0"/>
                                      <w:marBottom w:val="0"/>
                                      <w:divBdr>
                                        <w:top w:val="none" w:sz="0" w:space="0" w:color="auto"/>
                                        <w:left w:val="none" w:sz="0" w:space="0" w:color="auto"/>
                                        <w:bottom w:val="none" w:sz="0" w:space="0" w:color="auto"/>
                                        <w:right w:val="none" w:sz="0" w:space="0" w:color="auto"/>
                                      </w:divBdr>
                                      <w:divsChild>
                                        <w:div w:id="53354291">
                                          <w:marLeft w:val="0"/>
                                          <w:marRight w:val="0"/>
                                          <w:marTop w:val="0"/>
                                          <w:marBottom w:val="0"/>
                                          <w:divBdr>
                                            <w:top w:val="none" w:sz="0" w:space="0" w:color="auto"/>
                                            <w:left w:val="none" w:sz="0" w:space="0" w:color="auto"/>
                                            <w:bottom w:val="none" w:sz="0" w:space="0" w:color="auto"/>
                                            <w:right w:val="none" w:sz="0" w:space="0" w:color="auto"/>
                                          </w:divBdr>
                                          <w:divsChild>
                                            <w:div w:id="1754085108">
                                              <w:marLeft w:val="0"/>
                                              <w:marRight w:val="0"/>
                                              <w:marTop w:val="0"/>
                                              <w:marBottom w:val="0"/>
                                              <w:divBdr>
                                                <w:top w:val="none" w:sz="0" w:space="0" w:color="auto"/>
                                                <w:left w:val="none" w:sz="0" w:space="0" w:color="auto"/>
                                                <w:bottom w:val="none" w:sz="0" w:space="0" w:color="auto"/>
                                                <w:right w:val="none" w:sz="0" w:space="0" w:color="auto"/>
                                              </w:divBdr>
                                              <w:divsChild>
                                                <w:div w:id="785199827">
                                                  <w:marLeft w:val="-75"/>
                                                  <w:marRight w:val="0"/>
                                                  <w:marTop w:val="75"/>
                                                  <w:marBottom w:val="0"/>
                                                  <w:divBdr>
                                                    <w:top w:val="none" w:sz="0" w:space="0" w:color="auto"/>
                                                    <w:left w:val="none" w:sz="0" w:space="0" w:color="auto"/>
                                                    <w:bottom w:val="single" w:sz="18" w:space="3" w:color="auto"/>
                                                    <w:right w:val="none" w:sz="0" w:space="0" w:color="auto"/>
                                                  </w:divBdr>
                                                </w:div>
                                              </w:divsChild>
                                            </w:div>
                                            <w:div w:id="1476028321">
                                              <w:marLeft w:val="0"/>
                                              <w:marRight w:val="0"/>
                                              <w:marTop w:val="0"/>
                                              <w:marBottom w:val="75"/>
                                              <w:divBdr>
                                                <w:top w:val="single" w:sz="12" w:space="0" w:color="auto"/>
                                                <w:left w:val="single" w:sz="12" w:space="0" w:color="auto"/>
                                                <w:bottom w:val="single" w:sz="12" w:space="31" w:color="auto"/>
                                                <w:right w:val="single" w:sz="12" w:space="0" w:color="auto"/>
                                              </w:divBdr>
                                            </w:div>
                                            <w:div w:id="1132020867">
                                              <w:marLeft w:val="0"/>
                                              <w:marRight w:val="0"/>
                                              <w:marTop w:val="0"/>
                                              <w:marBottom w:val="75"/>
                                              <w:divBdr>
                                                <w:top w:val="single" w:sz="12" w:space="0" w:color="auto"/>
                                                <w:left w:val="single" w:sz="12" w:space="0" w:color="auto"/>
                                                <w:bottom w:val="single" w:sz="12" w:space="31" w:color="auto"/>
                                                <w:right w:val="single" w:sz="12" w:space="0" w:color="auto"/>
                                              </w:divBdr>
                                            </w:div>
                                          </w:divsChild>
                                        </w:div>
                                      </w:divsChild>
                                    </w:div>
                                  </w:divsChild>
                                </w:div>
                              </w:divsChild>
                            </w:div>
                            <w:div w:id="604113274">
                              <w:marLeft w:val="0"/>
                              <w:marRight w:val="0"/>
                              <w:marTop w:val="0"/>
                              <w:marBottom w:val="0"/>
                              <w:divBdr>
                                <w:top w:val="none" w:sz="0" w:space="0" w:color="auto"/>
                                <w:left w:val="none" w:sz="0" w:space="0" w:color="auto"/>
                                <w:bottom w:val="none" w:sz="0" w:space="0" w:color="auto"/>
                                <w:right w:val="none" w:sz="0" w:space="0" w:color="auto"/>
                              </w:divBdr>
                              <w:divsChild>
                                <w:div w:id="232277081">
                                  <w:marLeft w:val="0"/>
                                  <w:marRight w:val="0"/>
                                  <w:marTop w:val="0"/>
                                  <w:marBottom w:val="0"/>
                                  <w:divBdr>
                                    <w:top w:val="none" w:sz="0" w:space="0" w:color="auto"/>
                                    <w:left w:val="none" w:sz="0" w:space="0" w:color="auto"/>
                                    <w:bottom w:val="none" w:sz="0" w:space="0" w:color="auto"/>
                                    <w:right w:val="none" w:sz="0" w:space="0" w:color="auto"/>
                                  </w:divBdr>
                                  <w:divsChild>
                                    <w:div w:id="1557937173">
                                      <w:marLeft w:val="0"/>
                                      <w:marRight w:val="0"/>
                                      <w:marTop w:val="100"/>
                                      <w:marBottom w:val="100"/>
                                      <w:divBdr>
                                        <w:top w:val="none" w:sz="0" w:space="0" w:color="auto"/>
                                        <w:left w:val="none" w:sz="0" w:space="0" w:color="auto"/>
                                        <w:bottom w:val="none" w:sz="0" w:space="0" w:color="auto"/>
                                        <w:right w:val="none" w:sz="0" w:space="0" w:color="auto"/>
                                      </w:divBdr>
                                      <w:divsChild>
                                        <w:div w:id="767771094">
                                          <w:marLeft w:val="0"/>
                                          <w:marRight w:val="0"/>
                                          <w:marTop w:val="0"/>
                                          <w:marBottom w:val="0"/>
                                          <w:divBdr>
                                            <w:top w:val="none" w:sz="0" w:space="0" w:color="auto"/>
                                            <w:left w:val="none" w:sz="0" w:space="0" w:color="auto"/>
                                            <w:bottom w:val="none" w:sz="0" w:space="0" w:color="auto"/>
                                            <w:right w:val="none" w:sz="0" w:space="0" w:color="auto"/>
                                          </w:divBdr>
                                          <w:divsChild>
                                            <w:div w:id="1511942938">
                                              <w:marLeft w:val="0"/>
                                              <w:marRight w:val="0"/>
                                              <w:marTop w:val="0"/>
                                              <w:marBottom w:val="0"/>
                                              <w:divBdr>
                                                <w:top w:val="none" w:sz="0" w:space="0" w:color="auto"/>
                                                <w:left w:val="none" w:sz="0" w:space="0" w:color="auto"/>
                                                <w:bottom w:val="none" w:sz="0" w:space="0" w:color="auto"/>
                                                <w:right w:val="none" w:sz="0" w:space="0" w:color="auto"/>
                                              </w:divBdr>
                                            </w:div>
                                            <w:div w:id="196673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213288">
                      <w:marLeft w:val="0"/>
                      <w:marRight w:val="0"/>
                      <w:marTop w:val="0"/>
                      <w:marBottom w:val="480"/>
                      <w:divBdr>
                        <w:top w:val="none" w:sz="0" w:space="0" w:color="auto"/>
                        <w:left w:val="none" w:sz="0" w:space="0" w:color="auto"/>
                        <w:bottom w:val="none" w:sz="0" w:space="0" w:color="auto"/>
                        <w:right w:val="none" w:sz="0" w:space="0" w:color="auto"/>
                      </w:divBdr>
                    </w:div>
                    <w:div w:id="191841425">
                      <w:marLeft w:val="0"/>
                      <w:marRight w:val="0"/>
                      <w:marTop w:val="0"/>
                      <w:marBottom w:val="0"/>
                      <w:divBdr>
                        <w:top w:val="none" w:sz="0" w:space="0" w:color="auto"/>
                        <w:left w:val="none" w:sz="0" w:space="0" w:color="auto"/>
                        <w:bottom w:val="none" w:sz="0" w:space="0" w:color="auto"/>
                        <w:right w:val="none" w:sz="0" w:space="0" w:color="auto"/>
                      </w:divBdr>
                      <w:divsChild>
                        <w:div w:id="459107344">
                          <w:marLeft w:val="0"/>
                          <w:marRight w:val="0"/>
                          <w:marTop w:val="0"/>
                          <w:marBottom w:val="600"/>
                          <w:divBdr>
                            <w:top w:val="none" w:sz="0" w:space="0" w:color="auto"/>
                            <w:left w:val="none" w:sz="0" w:space="0" w:color="auto"/>
                            <w:bottom w:val="none" w:sz="0" w:space="0" w:color="auto"/>
                            <w:right w:val="none" w:sz="0" w:space="0" w:color="auto"/>
                          </w:divBdr>
                          <w:divsChild>
                            <w:div w:id="1325091015">
                              <w:marLeft w:val="0"/>
                              <w:marRight w:val="0"/>
                              <w:marTop w:val="0"/>
                              <w:marBottom w:val="0"/>
                              <w:divBdr>
                                <w:top w:val="none" w:sz="0" w:space="0" w:color="auto"/>
                                <w:left w:val="none" w:sz="0" w:space="0" w:color="auto"/>
                                <w:bottom w:val="none" w:sz="0" w:space="0" w:color="auto"/>
                                <w:right w:val="none" w:sz="0" w:space="0" w:color="auto"/>
                              </w:divBdr>
                              <w:divsChild>
                                <w:div w:id="1463427393">
                                  <w:marLeft w:val="0"/>
                                  <w:marRight w:val="0"/>
                                  <w:marTop w:val="0"/>
                                  <w:marBottom w:val="0"/>
                                  <w:divBdr>
                                    <w:top w:val="none" w:sz="0" w:space="0" w:color="auto"/>
                                    <w:left w:val="none" w:sz="0" w:space="0" w:color="auto"/>
                                    <w:bottom w:val="none" w:sz="0" w:space="0" w:color="auto"/>
                                    <w:right w:val="none" w:sz="0" w:space="0" w:color="auto"/>
                                  </w:divBdr>
                                  <w:divsChild>
                                    <w:div w:id="1982731124">
                                      <w:marLeft w:val="0"/>
                                      <w:marRight w:val="0"/>
                                      <w:marTop w:val="0"/>
                                      <w:marBottom w:val="0"/>
                                      <w:divBdr>
                                        <w:top w:val="none" w:sz="0" w:space="0" w:color="auto"/>
                                        <w:left w:val="none" w:sz="0" w:space="0" w:color="auto"/>
                                        <w:bottom w:val="none" w:sz="0" w:space="0" w:color="auto"/>
                                        <w:right w:val="none" w:sz="0" w:space="0" w:color="auto"/>
                                      </w:divBdr>
                                      <w:divsChild>
                                        <w:div w:id="120340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240174">
                          <w:marLeft w:val="0"/>
                          <w:marRight w:val="0"/>
                          <w:marTop w:val="0"/>
                          <w:marBottom w:val="0"/>
                          <w:divBdr>
                            <w:top w:val="none" w:sz="0" w:space="0" w:color="auto"/>
                            <w:left w:val="none" w:sz="0" w:space="0" w:color="auto"/>
                            <w:bottom w:val="none" w:sz="0" w:space="0" w:color="auto"/>
                            <w:right w:val="none" w:sz="0" w:space="0" w:color="auto"/>
                          </w:divBdr>
                          <w:divsChild>
                            <w:div w:id="1525631394">
                              <w:marLeft w:val="0"/>
                              <w:marRight w:val="0"/>
                              <w:marTop w:val="0"/>
                              <w:marBottom w:val="0"/>
                              <w:divBdr>
                                <w:top w:val="none" w:sz="0" w:space="0" w:color="auto"/>
                                <w:left w:val="none" w:sz="0" w:space="0" w:color="auto"/>
                                <w:bottom w:val="none" w:sz="0" w:space="0" w:color="auto"/>
                                <w:right w:val="none" w:sz="0" w:space="0" w:color="auto"/>
                              </w:divBdr>
                            </w:div>
                            <w:div w:id="879784825">
                              <w:marLeft w:val="0"/>
                              <w:marRight w:val="0"/>
                              <w:marTop w:val="0"/>
                              <w:marBottom w:val="0"/>
                              <w:divBdr>
                                <w:top w:val="none" w:sz="0" w:space="0" w:color="auto"/>
                                <w:left w:val="none" w:sz="0" w:space="0" w:color="auto"/>
                                <w:bottom w:val="none" w:sz="0" w:space="0" w:color="auto"/>
                                <w:right w:val="none" w:sz="0" w:space="0" w:color="auto"/>
                              </w:divBdr>
                              <w:divsChild>
                                <w:div w:id="1229655825">
                                  <w:marLeft w:val="0"/>
                                  <w:marRight w:val="0"/>
                                  <w:marTop w:val="0"/>
                                  <w:marBottom w:val="0"/>
                                  <w:divBdr>
                                    <w:top w:val="none" w:sz="0" w:space="0" w:color="auto"/>
                                    <w:left w:val="none" w:sz="0" w:space="0" w:color="auto"/>
                                    <w:bottom w:val="none" w:sz="0" w:space="0" w:color="auto"/>
                                    <w:right w:val="none" w:sz="0" w:space="0" w:color="auto"/>
                                  </w:divBdr>
                                  <w:divsChild>
                                    <w:div w:id="1108282647">
                                      <w:marLeft w:val="0"/>
                                      <w:marRight w:val="0"/>
                                      <w:marTop w:val="0"/>
                                      <w:marBottom w:val="120"/>
                                      <w:divBdr>
                                        <w:top w:val="none" w:sz="0" w:space="0" w:color="auto"/>
                                        <w:left w:val="none" w:sz="0" w:space="0" w:color="auto"/>
                                        <w:bottom w:val="none" w:sz="0" w:space="0" w:color="auto"/>
                                        <w:right w:val="none" w:sz="0" w:space="0" w:color="auto"/>
                                      </w:divBdr>
                                    </w:div>
                                    <w:div w:id="994185065">
                                      <w:marLeft w:val="0"/>
                                      <w:marRight w:val="0"/>
                                      <w:marTop w:val="0"/>
                                      <w:marBottom w:val="0"/>
                                      <w:divBdr>
                                        <w:top w:val="none" w:sz="0" w:space="0" w:color="auto"/>
                                        <w:left w:val="none" w:sz="0" w:space="0" w:color="auto"/>
                                        <w:bottom w:val="none" w:sz="0" w:space="0" w:color="auto"/>
                                        <w:right w:val="none" w:sz="0" w:space="0" w:color="auto"/>
                                      </w:divBdr>
                                    </w:div>
                                  </w:divsChild>
                                </w:div>
                                <w:div w:id="1034237586">
                                  <w:marLeft w:val="0"/>
                                  <w:marRight w:val="0"/>
                                  <w:marTop w:val="0"/>
                                  <w:marBottom w:val="0"/>
                                  <w:divBdr>
                                    <w:top w:val="none" w:sz="0" w:space="0" w:color="auto"/>
                                    <w:left w:val="none" w:sz="0" w:space="0" w:color="auto"/>
                                    <w:bottom w:val="none" w:sz="0" w:space="0" w:color="auto"/>
                                    <w:right w:val="none" w:sz="0" w:space="0" w:color="auto"/>
                                  </w:divBdr>
                                  <w:divsChild>
                                    <w:div w:id="666786182">
                                      <w:marLeft w:val="0"/>
                                      <w:marRight w:val="0"/>
                                      <w:marTop w:val="0"/>
                                      <w:marBottom w:val="120"/>
                                      <w:divBdr>
                                        <w:top w:val="none" w:sz="0" w:space="0" w:color="auto"/>
                                        <w:left w:val="none" w:sz="0" w:space="0" w:color="auto"/>
                                        <w:bottom w:val="none" w:sz="0" w:space="0" w:color="auto"/>
                                        <w:right w:val="none" w:sz="0" w:space="0" w:color="auto"/>
                                      </w:divBdr>
                                    </w:div>
                                    <w:div w:id="472797418">
                                      <w:marLeft w:val="0"/>
                                      <w:marRight w:val="0"/>
                                      <w:marTop w:val="0"/>
                                      <w:marBottom w:val="0"/>
                                      <w:divBdr>
                                        <w:top w:val="none" w:sz="0" w:space="0" w:color="auto"/>
                                        <w:left w:val="none" w:sz="0" w:space="0" w:color="auto"/>
                                        <w:bottom w:val="none" w:sz="0" w:space="0" w:color="auto"/>
                                        <w:right w:val="none" w:sz="0" w:space="0" w:color="auto"/>
                                      </w:divBdr>
                                    </w:div>
                                  </w:divsChild>
                                </w:div>
                                <w:div w:id="1684939918">
                                  <w:marLeft w:val="0"/>
                                  <w:marRight w:val="0"/>
                                  <w:marTop w:val="0"/>
                                  <w:marBottom w:val="0"/>
                                  <w:divBdr>
                                    <w:top w:val="none" w:sz="0" w:space="0" w:color="auto"/>
                                    <w:left w:val="none" w:sz="0" w:space="0" w:color="auto"/>
                                    <w:bottom w:val="none" w:sz="0" w:space="0" w:color="auto"/>
                                    <w:right w:val="none" w:sz="0" w:space="0" w:color="auto"/>
                                  </w:divBdr>
                                  <w:divsChild>
                                    <w:div w:id="58330938">
                                      <w:marLeft w:val="0"/>
                                      <w:marRight w:val="0"/>
                                      <w:marTop w:val="0"/>
                                      <w:marBottom w:val="120"/>
                                      <w:divBdr>
                                        <w:top w:val="none" w:sz="0" w:space="0" w:color="auto"/>
                                        <w:left w:val="none" w:sz="0" w:space="0" w:color="auto"/>
                                        <w:bottom w:val="none" w:sz="0" w:space="0" w:color="auto"/>
                                        <w:right w:val="none" w:sz="0" w:space="0" w:color="auto"/>
                                      </w:divBdr>
                                    </w:div>
                                    <w:div w:id="656810533">
                                      <w:marLeft w:val="0"/>
                                      <w:marRight w:val="0"/>
                                      <w:marTop w:val="0"/>
                                      <w:marBottom w:val="0"/>
                                      <w:divBdr>
                                        <w:top w:val="none" w:sz="0" w:space="0" w:color="auto"/>
                                        <w:left w:val="none" w:sz="0" w:space="0" w:color="auto"/>
                                        <w:bottom w:val="none" w:sz="0" w:space="0" w:color="auto"/>
                                        <w:right w:val="none" w:sz="0" w:space="0" w:color="auto"/>
                                      </w:divBdr>
                                    </w:div>
                                  </w:divsChild>
                                </w:div>
                                <w:div w:id="365104447">
                                  <w:marLeft w:val="0"/>
                                  <w:marRight w:val="0"/>
                                  <w:marTop w:val="0"/>
                                  <w:marBottom w:val="0"/>
                                  <w:divBdr>
                                    <w:top w:val="none" w:sz="0" w:space="0" w:color="auto"/>
                                    <w:left w:val="none" w:sz="0" w:space="0" w:color="auto"/>
                                    <w:bottom w:val="none" w:sz="0" w:space="0" w:color="auto"/>
                                    <w:right w:val="none" w:sz="0" w:space="0" w:color="auto"/>
                                  </w:divBdr>
                                  <w:divsChild>
                                    <w:div w:id="489370933">
                                      <w:marLeft w:val="0"/>
                                      <w:marRight w:val="0"/>
                                      <w:marTop w:val="0"/>
                                      <w:marBottom w:val="120"/>
                                      <w:divBdr>
                                        <w:top w:val="none" w:sz="0" w:space="0" w:color="auto"/>
                                        <w:left w:val="none" w:sz="0" w:space="0" w:color="auto"/>
                                        <w:bottom w:val="none" w:sz="0" w:space="0" w:color="auto"/>
                                        <w:right w:val="none" w:sz="0" w:space="0" w:color="auto"/>
                                      </w:divBdr>
                                    </w:div>
                                    <w:div w:id="1307662316">
                                      <w:marLeft w:val="0"/>
                                      <w:marRight w:val="0"/>
                                      <w:marTop w:val="0"/>
                                      <w:marBottom w:val="0"/>
                                      <w:divBdr>
                                        <w:top w:val="none" w:sz="0" w:space="0" w:color="auto"/>
                                        <w:left w:val="none" w:sz="0" w:space="0" w:color="auto"/>
                                        <w:bottom w:val="none" w:sz="0" w:space="0" w:color="auto"/>
                                        <w:right w:val="none" w:sz="0" w:space="0" w:color="auto"/>
                                      </w:divBdr>
                                    </w:div>
                                  </w:divsChild>
                                </w:div>
                                <w:div w:id="1738018082">
                                  <w:marLeft w:val="0"/>
                                  <w:marRight w:val="0"/>
                                  <w:marTop w:val="0"/>
                                  <w:marBottom w:val="0"/>
                                  <w:divBdr>
                                    <w:top w:val="none" w:sz="0" w:space="0" w:color="auto"/>
                                    <w:left w:val="none" w:sz="0" w:space="0" w:color="auto"/>
                                    <w:bottom w:val="none" w:sz="0" w:space="0" w:color="auto"/>
                                    <w:right w:val="none" w:sz="0" w:space="0" w:color="auto"/>
                                  </w:divBdr>
                                  <w:divsChild>
                                    <w:div w:id="1023435054">
                                      <w:marLeft w:val="0"/>
                                      <w:marRight w:val="0"/>
                                      <w:marTop w:val="0"/>
                                      <w:marBottom w:val="120"/>
                                      <w:divBdr>
                                        <w:top w:val="none" w:sz="0" w:space="0" w:color="auto"/>
                                        <w:left w:val="none" w:sz="0" w:space="0" w:color="auto"/>
                                        <w:bottom w:val="none" w:sz="0" w:space="0" w:color="auto"/>
                                        <w:right w:val="none" w:sz="0" w:space="0" w:color="auto"/>
                                      </w:divBdr>
                                    </w:div>
                                    <w:div w:id="1255938719">
                                      <w:marLeft w:val="0"/>
                                      <w:marRight w:val="0"/>
                                      <w:marTop w:val="0"/>
                                      <w:marBottom w:val="0"/>
                                      <w:divBdr>
                                        <w:top w:val="none" w:sz="0" w:space="0" w:color="auto"/>
                                        <w:left w:val="none" w:sz="0" w:space="0" w:color="auto"/>
                                        <w:bottom w:val="none" w:sz="0" w:space="0" w:color="auto"/>
                                        <w:right w:val="none" w:sz="0" w:space="0" w:color="auto"/>
                                      </w:divBdr>
                                    </w:div>
                                  </w:divsChild>
                                </w:div>
                                <w:div w:id="9531134">
                                  <w:marLeft w:val="0"/>
                                  <w:marRight w:val="0"/>
                                  <w:marTop w:val="0"/>
                                  <w:marBottom w:val="0"/>
                                  <w:divBdr>
                                    <w:top w:val="none" w:sz="0" w:space="0" w:color="auto"/>
                                    <w:left w:val="none" w:sz="0" w:space="0" w:color="auto"/>
                                    <w:bottom w:val="none" w:sz="0" w:space="0" w:color="auto"/>
                                    <w:right w:val="none" w:sz="0" w:space="0" w:color="auto"/>
                                  </w:divBdr>
                                  <w:divsChild>
                                    <w:div w:id="568729438">
                                      <w:marLeft w:val="0"/>
                                      <w:marRight w:val="0"/>
                                      <w:marTop w:val="0"/>
                                      <w:marBottom w:val="120"/>
                                      <w:divBdr>
                                        <w:top w:val="none" w:sz="0" w:space="0" w:color="auto"/>
                                        <w:left w:val="none" w:sz="0" w:space="0" w:color="auto"/>
                                        <w:bottom w:val="none" w:sz="0" w:space="0" w:color="auto"/>
                                        <w:right w:val="none" w:sz="0" w:space="0" w:color="auto"/>
                                      </w:divBdr>
                                    </w:div>
                                    <w:div w:id="173226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264456">
                          <w:marLeft w:val="0"/>
                          <w:marRight w:val="0"/>
                          <w:marTop w:val="0"/>
                          <w:marBottom w:val="0"/>
                          <w:divBdr>
                            <w:top w:val="none" w:sz="0" w:space="0" w:color="auto"/>
                            <w:left w:val="none" w:sz="0" w:space="0" w:color="auto"/>
                            <w:bottom w:val="none" w:sz="0" w:space="0" w:color="auto"/>
                            <w:right w:val="none" w:sz="0" w:space="0" w:color="auto"/>
                          </w:divBdr>
                          <w:divsChild>
                            <w:div w:id="283510117">
                              <w:marLeft w:val="0"/>
                              <w:marRight w:val="0"/>
                              <w:marTop w:val="0"/>
                              <w:marBottom w:val="0"/>
                              <w:divBdr>
                                <w:top w:val="none" w:sz="0" w:space="0" w:color="auto"/>
                                <w:left w:val="none" w:sz="0" w:space="0" w:color="auto"/>
                                <w:bottom w:val="none" w:sz="0" w:space="0" w:color="auto"/>
                                <w:right w:val="none" w:sz="0" w:space="0" w:color="auto"/>
                              </w:divBdr>
                              <w:divsChild>
                                <w:div w:id="1606501826">
                                  <w:marLeft w:val="0"/>
                                  <w:marRight w:val="0"/>
                                  <w:marTop w:val="0"/>
                                  <w:marBottom w:val="0"/>
                                  <w:divBdr>
                                    <w:top w:val="none" w:sz="0" w:space="0" w:color="auto"/>
                                    <w:left w:val="none" w:sz="0" w:space="0" w:color="auto"/>
                                    <w:bottom w:val="none" w:sz="0" w:space="0" w:color="auto"/>
                                    <w:right w:val="none" w:sz="0" w:space="0" w:color="auto"/>
                                  </w:divBdr>
                                </w:div>
                                <w:div w:id="986974679">
                                  <w:marLeft w:val="0"/>
                                  <w:marRight w:val="0"/>
                                  <w:marTop w:val="0"/>
                                  <w:marBottom w:val="120"/>
                                  <w:divBdr>
                                    <w:top w:val="none" w:sz="0" w:space="0" w:color="auto"/>
                                    <w:left w:val="none" w:sz="0" w:space="0" w:color="auto"/>
                                    <w:bottom w:val="none" w:sz="0" w:space="0" w:color="auto"/>
                                    <w:right w:val="none" w:sz="0" w:space="0" w:color="auto"/>
                                  </w:divBdr>
                                </w:div>
                              </w:divsChild>
                            </w:div>
                            <w:div w:id="207379114">
                              <w:marLeft w:val="0"/>
                              <w:marRight w:val="0"/>
                              <w:marTop w:val="0"/>
                              <w:marBottom w:val="0"/>
                              <w:divBdr>
                                <w:top w:val="none" w:sz="0" w:space="0" w:color="auto"/>
                                <w:left w:val="none" w:sz="0" w:space="0" w:color="auto"/>
                                <w:bottom w:val="none" w:sz="0" w:space="0" w:color="auto"/>
                                <w:right w:val="none" w:sz="0" w:space="0" w:color="auto"/>
                              </w:divBdr>
                              <w:divsChild>
                                <w:div w:id="1124620337">
                                  <w:marLeft w:val="0"/>
                                  <w:marRight w:val="0"/>
                                  <w:marTop w:val="0"/>
                                  <w:marBottom w:val="0"/>
                                  <w:divBdr>
                                    <w:top w:val="none" w:sz="0" w:space="0" w:color="auto"/>
                                    <w:left w:val="none" w:sz="0" w:space="0" w:color="auto"/>
                                    <w:bottom w:val="none" w:sz="0" w:space="0" w:color="auto"/>
                                    <w:right w:val="none" w:sz="0" w:space="0" w:color="auto"/>
                                  </w:divBdr>
                                </w:div>
                                <w:div w:id="1769890022">
                                  <w:marLeft w:val="0"/>
                                  <w:marRight w:val="0"/>
                                  <w:marTop w:val="0"/>
                                  <w:marBottom w:val="120"/>
                                  <w:divBdr>
                                    <w:top w:val="none" w:sz="0" w:space="0" w:color="auto"/>
                                    <w:left w:val="none" w:sz="0" w:space="0" w:color="auto"/>
                                    <w:bottom w:val="none" w:sz="0" w:space="0" w:color="auto"/>
                                    <w:right w:val="none" w:sz="0" w:space="0" w:color="auto"/>
                                  </w:divBdr>
                                </w:div>
                              </w:divsChild>
                            </w:div>
                            <w:div w:id="1559781718">
                              <w:marLeft w:val="0"/>
                              <w:marRight w:val="0"/>
                              <w:marTop w:val="0"/>
                              <w:marBottom w:val="0"/>
                              <w:divBdr>
                                <w:top w:val="none" w:sz="0" w:space="0" w:color="auto"/>
                                <w:left w:val="none" w:sz="0" w:space="0" w:color="auto"/>
                                <w:bottom w:val="none" w:sz="0" w:space="0" w:color="auto"/>
                                <w:right w:val="none" w:sz="0" w:space="0" w:color="auto"/>
                              </w:divBdr>
                              <w:divsChild>
                                <w:div w:id="802771786">
                                  <w:marLeft w:val="0"/>
                                  <w:marRight w:val="0"/>
                                  <w:marTop w:val="0"/>
                                  <w:marBottom w:val="0"/>
                                  <w:divBdr>
                                    <w:top w:val="none" w:sz="0" w:space="0" w:color="auto"/>
                                    <w:left w:val="none" w:sz="0" w:space="0" w:color="auto"/>
                                    <w:bottom w:val="none" w:sz="0" w:space="0" w:color="auto"/>
                                    <w:right w:val="none" w:sz="0" w:space="0" w:color="auto"/>
                                  </w:divBdr>
                                </w:div>
                                <w:div w:id="1821339665">
                                  <w:marLeft w:val="0"/>
                                  <w:marRight w:val="0"/>
                                  <w:marTop w:val="0"/>
                                  <w:marBottom w:val="120"/>
                                  <w:divBdr>
                                    <w:top w:val="none" w:sz="0" w:space="0" w:color="auto"/>
                                    <w:left w:val="none" w:sz="0" w:space="0" w:color="auto"/>
                                    <w:bottom w:val="none" w:sz="0" w:space="0" w:color="auto"/>
                                    <w:right w:val="none" w:sz="0" w:space="0" w:color="auto"/>
                                  </w:divBdr>
                                </w:div>
                              </w:divsChild>
                            </w:div>
                            <w:div w:id="721952524">
                              <w:marLeft w:val="0"/>
                              <w:marRight w:val="0"/>
                              <w:marTop w:val="0"/>
                              <w:marBottom w:val="0"/>
                              <w:divBdr>
                                <w:top w:val="none" w:sz="0" w:space="0" w:color="auto"/>
                                <w:left w:val="none" w:sz="0" w:space="0" w:color="auto"/>
                                <w:bottom w:val="none" w:sz="0" w:space="0" w:color="auto"/>
                                <w:right w:val="none" w:sz="0" w:space="0" w:color="auto"/>
                              </w:divBdr>
                              <w:divsChild>
                                <w:div w:id="1184049374">
                                  <w:marLeft w:val="0"/>
                                  <w:marRight w:val="0"/>
                                  <w:marTop w:val="0"/>
                                  <w:marBottom w:val="0"/>
                                  <w:divBdr>
                                    <w:top w:val="none" w:sz="0" w:space="0" w:color="auto"/>
                                    <w:left w:val="none" w:sz="0" w:space="0" w:color="auto"/>
                                    <w:bottom w:val="none" w:sz="0" w:space="0" w:color="auto"/>
                                    <w:right w:val="none" w:sz="0" w:space="0" w:color="auto"/>
                                  </w:divBdr>
                                </w:div>
                                <w:div w:id="1358701438">
                                  <w:marLeft w:val="0"/>
                                  <w:marRight w:val="0"/>
                                  <w:marTop w:val="0"/>
                                  <w:marBottom w:val="120"/>
                                  <w:divBdr>
                                    <w:top w:val="none" w:sz="0" w:space="0" w:color="auto"/>
                                    <w:left w:val="none" w:sz="0" w:space="0" w:color="auto"/>
                                    <w:bottom w:val="none" w:sz="0" w:space="0" w:color="auto"/>
                                    <w:right w:val="none" w:sz="0" w:space="0" w:color="auto"/>
                                  </w:divBdr>
                                </w:div>
                              </w:divsChild>
                            </w:div>
                            <w:div w:id="531844967">
                              <w:marLeft w:val="0"/>
                              <w:marRight w:val="0"/>
                              <w:marTop w:val="0"/>
                              <w:marBottom w:val="0"/>
                              <w:divBdr>
                                <w:top w:val="none" w:sz="0" w:space="0" w:color="auto"/>
                                <w:left w:val="none" w:sz="0" w:space="0" w:color="auto"/>
                                <w:bottom w:val="none" w:sz="0" w:space="0" w:color="auto"/>
                                <w:right w:val="none" w:sz="0" w:space="0" w:color="auto"/>
                              </w:divBdr>
                              <w:divsChild>
                                <w:div w:id="577255967">
                                  <w:marLeft w:val="0"/>
                                  <w:marRight w:val="0"/>
                                  <w:marTop w:val="0"/>
                                  <w:marBottom w:val="0"/>
                                  <w:divBdr>
                                    <w:top w:val="none" w:sz="0" w:space="0" w:color="auto"/>
                                    <w:left w:val="none" w:sz="0" w:space="0" w:color="auto"/>
                                    <w:bottom w:val="none" w:sz="0" w:space="0" w:color="auto"/>
                                    <w:right w:val="none" w:sz="0" w:space="0" w:color="auto"/>
                                  </w:divBdr>
                                </w:div>
                                <w:div w:id="1401950500">
                                  <w:marLeft w:val="0"/>
                                  <w:marRight w:val="0"/>
                                  <w:marTop w:val="0"/>
                                  <w:marBottom w:val="120"/>
                                  <w:divBdr>
                                    <w:top w:val="none" w:sz="0" w:space="0" w:color="auto"/>
                                    <w:left w:val="none" w:sz="0" w:space="0" w:color="auto"/>
                                    <w:bottom w:val="none" w:sz="0" w:space="0" w:color="auto"/>
                                    <w:right w:val="none" w:sz="0" w:space="0" w:color="auto"/>
                                  </w:divBdr>
                                </w:div>
                              </w:divsChild>
                            </w:div>
                            <w:div w:id="1971470811">
                              <w:marLeft w:val="0"/>
                              <w:marRight w:val="0"/>
                              <w:marTop w:val="0"/>
                              <w:marBottom w:val="0"/>
                              <w:divBdr>
                                <w:top w:val="none" w:sz="0" w:space="0" w:color="auto"/>
                                <w:left w:val="none" w:sz="0" w:space="0" w:color="auto"/>
                                <w:bottom w:val="none" w:sz="0" w:space="0" w:color="auto"/>
                                <w:right w:val="none" w:sz="0" w:space="0" w:color="auto"/>
                              </w:divBdr>
                              <w:divsChild>
                                <w:div w:id="184369620">
                                  <w:marLeft w:val="0"/>
                                  <w:marRight w:val="0"/>
                                  <w:marTop w:val="0"/>
                                  <w:marBottom w:val="0"/>
                                  <w:divBdr>
                                    <w:top w:val="none" w:sz="0" w:space="0" w:color="auto"/>
                                    <w:left w:val="none" w:sz="0" w:space="0" w:color="auto"/>
                                    <w:bottom w:val="none" w:sz="0" w:space="0" w:color="auto"/>
                                    <w:right w:val="none" w:sz="0" w:space="0" w:color="auto"/>
                                  </w:divBdr>
                                </w:div>
                                <w:div w:id="16956647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578910232">
                  <w:marLeft w:val="0"/>
                  <w:marRight w:val="0"/>
                  <w:marTop w:val="0"/>
                  <w:marBottom w:val="0"/>
                  <w:divBdr>
                    <w:top w:val="none" w:sz="0" w:space="0" w:color="auto"/>
                    <w:left w:val="none" w:sz="0" w:space="0" w:color="auto"/>
                    <w:bottom w:val="none" w:sz="0" w:space="0" w:color="auto"/>
                    <w:right w:val="none" w:sz="0" w:space="0" w:color="auto"/>
                  </w:divBdr>
                  <w:divsChild>
                    <w:div w:id="1192458700">
                      <w:marLeft w:val="0"/>
                      <w:marRight w:val="0"/>
                      <w:marTop w:val="0"/>
                      <w:marBottom w:val="0"/>
                      <w:divBdr>
                        <w:top w:val="none" w:sz="0" w:space="0" w:color="auto"/>
                        <w:left w:val="none" w:sz="0" w:space="0" w:color="auto"/>
                        <w:bottom w:val="none" w:sz="0" w:space="0" w:color="auto"/>
                        <w:right w:val="none" w:sz="0" w:space="0" w:color="auto"/>
                      </w:divBdr>
                      <w:divsChild>
                        <w:div w:id="1200506719">
                          <w:marLeft w:val="0"/>
                          <w:marRight w:val="0"/>
                          <w:marTop w:val="0"/>
                          <w:marBottom w:val="0"/>
                          <w:divBdr>
                            <w:top w:val="none" w:sz="0" w:space="0" w:color="auto"/>
                            <w:left w:val="none" w:sz="0" w:space="0" w:color="auto"/>
                            <w:bottom w:val="none" w:sz="0" w:space="0" w:color="auto"/>
                            <w:right w:val="none" w:sz="0" w:space="0" w:color="auto"/>
                          </w:divBdr>
                          <w:divsChild>
                            <w:div w:id="2103716041">
                              <w:marLeft w:val="0"/>
                              <w:marRight w:val="0"/>
                              <w:marTop w:val="0"/>
                              <w:marBottom w:val="0"/>
                              <w:divBdr>
                                <w:top w:val="none" w:sz="0" w:space="0" w:color="auto"/>
                                <w:left w:val="none" w:sz="0" w:space="0" w:color="auto"/>
                                <w:bottom w:val="none" w:sz="0" w:space="0" w:color="auto"/>
                                <w:right w:val="none" w:sz="0" w:space="0" w:color="auto"/>
                              </w:divBdr>
                              <w:divsChild>
                                <w:div w:id="1423601211">
                                  <w:marLeft w:val="0"/>
                                  <w:marRight w:val="0"/>
                                  <w:marTop w:val="0"/>
                                  <w:marBottom w:val="0"/>
                                  <w:divBdr>
                                    <w:top w:val="none" w:sz="0" w:space="0" w:color="auto"/>
                                    <w:left w:val="none" w:sz="0" w:space="0" w:color="auto"/>
                                    <w:bottom w:val="none" w:sz="0" w:space="0" w:color="auto"/>
                                    <w:right w:val="none" w:sz="0" w:space="0" w:color="auto"/>
                                  </w:divBdr>
                                  <w:divsChild>
                                    <w:div w:id="121847194">
                                      <w:marLeft w:val="0"/>
                                      <w:marRight w:val="0"/>
                                      <w:marTop w:val="0"/>
                                      <w:marBottom w:val="0"/>
                                      <w:divBdr>
                                        <w:top w:val="none" w:sz="0" w:space="0" w:color="auto"/>
                                        <w:left w:val="none" w:sz="0" w:space="0" w:color="auto"/>
                                        <w:bottom w:val="none" w:sz="0" w:space="0" w:color="auto"/>
                                        <w:right w:val="none" w:sz="0" w:space="0" w:color="auto"/>
                                      </w:divBdr>
                                      <w:divsChild>
                                        <w:div w:id="2061397027">
                                          <w:marLeft w:val="0"/>
                                          <w:marRight w:val="0"/>
                                          <w:marTop w:val="0"/>
                                          <w:marBottom w:val="0"/>
                                          <w:divBdr>
                                            <w:top w:val="none" w:sz="0" w:space="0" w:color="auto"/>
                                            <w:left w:val="none" w:sz="0" w:space="0" w:color="auto"/>
                                            <w:bottom w:val="single" w:sz="6" w:space="8" w:color="D7D7D0"/>
                                            <w:right w:val="none" w:sz="0" w:space="0" w:color="auto"/>
                                          </w:divBdr>
                                        </w:div>
                                      </w:divsChild>
                                    </w:div>
                                  </w:divsChild>
                                </w:div>
                              </w:divsChild>
                            </w:div>
                          </w:divsChild>
                        </w:div>
                        <w:div w:id="1293514257">
                          <w:marLeft w:val="0"/>
                          <w:marRight w:val="0"/>
                          <w:marTop w:val="0"/>
                          <w:marBottom w:val="0"/>
                          <w:divBdr>
                            <w:top w:val="none" w:sz="0" w:space="0" w:color="auto"/>
                            <w:left w:val="none" w:sz="0" w:space="0" w:color="auto"/>
                            <w:bottom w:val="none" w:sz="0" w:space="0" w:color="auto"/>
                            <w:right w:val="none" w:sz="0" w:space="0" w:color="auto"/>
                          </w:divBdr>
                          <w:divsChild>
                            <w:div w:id="359549466">
                              <w:marLeft w:val="0"/>
                              <w:marRight w:val="0"/>
                              <w:marTop w:val="0"/>
                              <w:marBottom w:val="0"/>
                              <w:divBdr>
                                <w:top w:val="none" w:sz="0" w:space="0" w:color="auto"/>
                                <w:left w:val="none" w:sz="0" w:space="0" w:color="auto"/>
                                <w:bottom w:val="none" w:sz="0" w:space="0" w:color="auto"/>
                                <w:right w:val="none" w:sz="0" w:space="0" w:color="auto"/>
                              </w:divBdr>
                            </w:div>
                            <w:div w:id="1642804026">
                              <w:marLeft w:val="0"/>
                              <w:marRight w:val="0"/>
                              <w:marTop w:val="0"/>
                              <w:marBottom w:val="0"/>
                              <w:divBdr>
                                <w:top w:val="none" w:sz="0" w:space="0" w:color="auto"/>
                                <w:left w:val="none" w:sz="0" w:space="0" w:color="auto"/>
                                <w:bottom w:val="none" w:sz="0" w:space="0" w:color="auto"/>
                                <w:right w:val="none" w:sz="0" w:space="0" w:color="auto"/>
                              </w:divBdr>
                              <w:divsChild>
                                <w:div w:id="213928495">
                                  <w:marLeft w:val="0"/>
                                  <w:marRight w:val="0"/>
                                  <w:marTop w:val="0"/>
                                  <w:marBottom w:val="0"/>
                                  <w:divBdr>
                                    <w:top w:val="none" w:sz="0" w:space="0" w:color="auto"/>
                                    <w:left w:val="none" w:sz="0" w:space="0" w:color="auto"/>
                                    <w:bottom w:val="none" w:sz="0" w:space="0" w:color="auto"/>
                                    <w:right w:val="none" w:sz="0" w:space="0" w:color="auto"/>
                                  </w:divBdr>
                                  <w:divsChild>
                                    <w:div w:id="1552813754">
                                      <w:marLeft w:val="0"/>
                                      <w:marRight w:val="0"/>
                                      <w:marTop w:val="0"/>
                                      <w:marBottom w:val="120"/>
                                      <w:divBdr>
                                        <w:top w:val="none" w:sz="0" w:space="0" w:color="auto"/>
                                        <w:left w:val="none" w:sz="0" w:space="0" w:color="auto"/>
                                        <w:bottom w:val="none" w:sz="0" w:space="0" w:color="auto"/>
                                        <w:right w:val="none" w:sz="0" w:space="0" w:color="auto"/>
                                      </w:divBdr>
                                    </w:div>
                                    <w:div w:id="258416516">
                                      <w:marLeft w:val="0"/>
                                      <w:marRight w:val="0"/>
                                      <w:marTop w:val="0"/>
                                      <w:marBottom w:val="0"/>
                                      <w:divBdr>
                                        <w:top w:val="none" w:sz="0" w:space="0" w:color="auto"/>
                                        <w:left w:val="none" w:sz="0" w:space="0" w:color="auto"/>
                                        <w:bottom w:val="none" w:sz="0" w:space="0" w:color="auto"/>
                                        <w:right w:val="none" w:sz="0" w:space="0" w:color="auto"/>
                                      </w:divBdr>
                                    </w:div>
                                  </w:divsChild>
                                </w:div>
                                <w:div w:id="460735014">
                                  <w:marLeft w:val="0"/>
                                  <w:marRight w:val="0"/>
                                  <w:marTop w:val="100"/>
                                  <w:marBottom w:val="100"/>
                                  <w:divBdr>
                                    <w:top w:val="none" w:sz="0" w:space="0" w:color="auto"/>
                                    <w:left w:val="none" w:sz="0" w:space="0" w:color="auto"/>
                                    <w:bottom w:val="none" w:sz="0" w:space="0" w:color="auto"/>
                                    <w:right w:val="none" w:sz="0" w:space="0" w:color="auto"/>
                                  </w:divBdr>
                                  <w:divsChild>
                                    <w:div w:id="888296735">
                                      <w:marLeft w:val="0"/>
                                      <w:marRight w:val="0"/>
                                      <w:marTop w:val="0"/>
                                      <w:marBottom w:val="0"/>
                                      <w:divBdr>
                                        <w:top w:val="none" w:sz="0" w:space="0" w:color="auto"/>
                                        <w:left w:val="none" w:sz="0" w:space="0" w:color="auto"/>
                                        <w:bottom w:val="none" w:sz="0" w:space="0" w:color="auto"/>
                                        <w:right w:val="none" w:sz="0" w:space="0" w:color="auto"/>
                                      </w:divBdr>
                                    </w:div>
                                  </w:divsChild>
                                </w:div>
                                <w:div w:id="802429689">
                                  <w:marLeft w:val="0"/>
                                  <w:marRight w:val="0"/>
                                  <w:marTop w:val="0"/>
                                  <w:marBottom w:val="0"/>
                                  <w:divBdr>
                                    <w:top w:val="none" w:sz="0" w:space="0" w:color="auto"/>
                                    <w:left w:val="none" w:sz="0" w:space="0" w:color="auto"/>
                                    <w:bottom w:val="none" w:sz="0" w:space="0" w:color="auto"/>
                                    <w:right w:val="none" w:sz="0" w:space="0" w:color="auto"/>
                                  </w:divBdr>
                                  <w:divsChild>
                                    <w:div w:id="1220168158">
                                      <w:marLeft w:val="0"/>
                                      <w:marRight w:val="0"/>
                                      <w:marTop w:val="0"/>
                                      <w:marBottom w:val="120"/>
                                      <w:divBdr>
                                        <w:top w:val="none" w:sz="0" w:space="0" w:color="auto"/>
                                        <w:left w:val="none" w:sz="0" w:space="0" w:color="auto"/>
                                        <w:bottom w:val="none" w:sz="0" w:space="0" w:color="auto"/>
                                        <w:right w:val="none" w:sz="0" w:space="0" w:color="auto"/>
                                      </w:divBdr>
                                    </w:div>
                                    <w:div w:id="1429040797">
                                      <w:marLeft w:val="0"/>
                                      <w:marRight w:val="0"/>
                                      <w:marTop w:val="0"/>
                                      <w:marBottom w:val="0"/>
                                      <w:divBdr>
                                        <w:top w:val="none" w:sz="0" w:space="0" w:color="auto"/>
                                        <w:left w:val="none" w:sz="0" w:space="0" w:color="auto"/>
                                        <w:bottom w:val="none" w:sz="0" w:space="0" w:color="auto"/>
                                        <w:right w:val="none" w:sz="0" w:space="0" w:color="auto"/>
                                      </w:divBdr>
                                    </w:div>
                                  </w:divsChild>
                                </w:div>
                                <w:div w:id="1339307311">
                                  <w:marLeft w:val="0"/>
                                  <w:marRight w:val="0"/>
                                  <w:marTop w:val="100"/>
                                  <w:marBottom w:val="100"/>
                                  <w:divBdr>
                                    <w:top w:val="none" w:sz="0" w:space="0" w:color="auto"/>
                                    <w:left w:val="none" w:sz="0" w:space="0" w:color="auto"/>
                                    <w:bottom w:val="none" w:sz="0" w:space="0" w:color="auto"/>
                                    <w:right w:val="none" w:sz="0" w:space="0" w:color="auto"/>
                                  </w:divBdr>
                                  <w:divsChild>
                                    <w:div w:id="215437937">
                                      <w:marLeft w:val="0"/>
                                      <w:marRight w:val="0"/>
                                      <w:marTop w:val="0"/>
                                      <w:marBottom w:val="0"/>
                                      <w:divBdr>
                                        <w:top w:val="none" w:sz="0" w:space="0" w:color="auto"/>
                                        <w:left w:val="none" w:sz="0" w:space="0" w:color="auto"/>
                                        <w:bottom w:val="none" w:sz="0" w:space="0" w:color="auto"/>
                                        <w:right w:val="none" w:sz="0" w:space="0" w:color="auto"/>
                                      </w:divBdr>
                                    </w:div>
                                  </w:divsChild>
                                </w:div>
                                <w:div w:id="1623535400">
                                  <w:marLeft w:val="0"/>
                                  <w:marRight w:val="0"/>
                                  <w:marTop w:val="0"/>
                                  <w:marBottom w:val="0"/>
                                  <w:divBdr>
                                    <w:top w:val="none" w:sz="0" w:space="0" w:color="auto"/>
                                    <w:left w:val="none" w:sz="0" w:space="0" w:color="auto"/>
                                    <w:bottom w:val="none" w:sz="0" w:space="0" w:color="auto"/>
                                    <w:right w:val="none" w:sz="0" w:space="0" w:color="auto"/>
                                  </w:divBdr>
                                  <w:divsChild>
                                    <w:div w:id="1692610988">
                                      <w:marLeft w:val="0"/>
                                      <w:marRight w:val="0"/>
                                      <w:marTop w:val="0"/>
                                      <w:marBottom w:val="120"/>
                                      <w:divBdr>
                                        <w:top w:val="none" w:sz="0" w:space="0" w:color="auto"/>
                                        <w:left w:val="none" w:sz="0" w:space="0" w:color="auto"/>
                                        <w:bottom w:val="none" w:sz="0" w:space="0" w:color="auto"/>
                                        <w:right w:val="none" w:sz="0" w:space="0" w:color="auto"/>
                                      </w:divBdr>
                                    </w:div>
                                    <w:div w:id="900867484">
                                      <w:marLeft w:val="0"/>
                                      <w:marRight w:val="0"/>
                                      <w:marTop w:val="0"/>
                                      <w:marBottom w:val="0"/>
                                      <w:divBdr>
                                        <w:top w:val="none" w:sz="0" w:space="0" w:color="auto"/>
                                        <w:left w:val="none" w:sz="0" w:space="0" w:color="auto"/>
                                        <w:bottom w:val="none" w:sz="0" w:space="0" w:color="auto"/>
                                        <w:right w:val="none" w:sz="0" w:space="0" w:color="auto"/>
                                      </w:divBdr>
                                    </w:div>
                                  </w:divsChild>
                                </w:div>
                                <w:div w:id="81610507">
                                  <w:marLeft w:val="0"/>
                                  <w:marRight w:val="0"/>
                                  <w:marTop w:val="100"/>
                                  <w:marBottom w:val="100"/>
                                  <w:divBdr>
                                    <w:top w:val="none" w:sz="0" w:space="0" w:color="auto"/>
                                    <w:left w:val="none" w:sz="0" w:space="0" w:color="auto"/>
                                    <w:bottom w:val="none" w:sz="0" w:space="0" w:color="auto"/>
                                    <w:right w:val="none" w:sz="0" w:space="0" w:color="auto"/>
                                  </w:divBdr>
                                  <w:divsChild>
                                    <w:div w:id="635794964">
                                      <w:marLeft w:val="0"/>
                                      <w:marRight w:val="0"/>
                                      <w:marTop w:val="0"/>
                                      <w:marBottom w:val="0"/>
                                      <w:divBdr>
                                        <w:top w:val="none" w:sz="0" w:space="0" w:color="auto"/>
                                        <w:left w:val="none" w:sz="0" w:space="0" w:color="auto"/>
                                        <w:bottom w:val="none" w:sz="0" w:space="0" w:color="auto"/>
                                        <w:right w:val="none" w:sz="0" w:space="0" w:color="auto"/>
                                      </w:divBdr>
                                    </w:div>
                                  </w:divsChild>
                                </w:div>
                                <w:div w:id="894194971">
                                  <w:marLeft w:val="0"/>
                                  <w:marRight w:val="0"/>
                                  <w:marTop w:val="0"/>
                                  <w:marBottom w:val="0"/>
                                  <w:divBdr>
                                    <w:top w:val="none" w:sz="0" w:space="0" w:color="auto"/>
                                    <w:left w:val="none" w:sz="0" w:space="0" w:color="auto"/>
                                    <w:bottom w:val="none" w:sz="0" w:space="0" w:color="auto"/>
                                    <w:right w:val="none" w:sz="0" w:space="0" w:color="auto"/>
                                  </w:divBdr>
                                  <w:divsChild>
                                    <w:div w:id="2146389376">
                                      <w:marLeft w:val="0"/>
                                      <w:marRight w:val="0"/>
                                      <w:marTop w:val="0"/>
                                      <w:marBottom w:val="120"/>
                                      <w:divBdr>
                                        <w:top w:val="none" w:sz="0" w:space="0" w:color="auto"/>
                                        <w:left w:val="none" w:sz="0" w:space="0" w:color="auto"/>
                                        <w:bottom w:val="none" w:sz="0" w:space="0" w:color="auto"/>
                                        <w:right w:val="none" w:sz="0" w:space="0" w:color="auto"/>
                                      </w:divBdr>
                                    </w:div>
                                    <w:div w:id="1104770548">
                                      <w:marLeft w:val="0"/>
                                      <w:marRight w:val="0"/>
                                      <w:marTop w:val="0"/>
                                      <w:marBottom w:val="0"/>
                                      <w:divBdr>
                                        <w:top w:val="none" w:sz="0" w:space="0" w:color="auto"/>
                                        <w:left w:val="none" w:sz="0" w:space="0" w:color="auto"/>
                                        <w:bottom w:val="none" w:sz="0" w:space="0" w:color="auto"/>
                                        <w:right w:val="none" w:sz="0" w:space="0" w:color="auto"/>
                                      </w:divBdr>
                                    </w:div>
                                  </w:divsChild>
                                </w:div>
                                <w:div w:id="2064790845">
                                  <w:marLeft w:val="0"/>
                                  <w:marRight w:val="0"/>
                                  <w:marTop w:val="100"/>
                                  <w:marBottom w:val="100"/>
                                  <w:divBdr>
                                    <w:top w:val="none" w:sz="0" w:space="0" w:color="auto"/>
                                    <w:left w:val="none" w:sz="0" w:space="0" w:color="auto"/>
                                    <w:bottom w:val="none" w:sz="0" w:space="0" w:color="auto"/>
                                    <w:right w:val="none" w:sz="0" w:space="0" w:color="auto"/>
                                  </w:divBdr>
                                  <w:divsChild>
                                    <w:div w:id="1891264793">
                                      <w:marLeft w:val="0"/>
                                      <w:marRight w:val="0"/>
                                      <w:marTop w:val="0"/>
                                      <w:marBottom w:val="0"/>
                                      <w:divBdr>
                                        <w:top w:val="none" w:sz="0" w:space="0" w:color="auto"/>
                                        <w:left w:val="none" w:sz="0" w:space="0" w:color="auto"/>
                                        <w:bottom w:val="none" w:sz="0" w:space="0" w:color="auto"/>
                                        <w:right w:val="none" w:sz="0" w:space="0" w:color="auto"/>
                                      </w:divBdr>
                                    </w:div>
                                  </w:divsChild>
                                </w:div>
                                <w:div w:id="2129549268">
                                  <w:marLeft w:val="0"/>
                                  <w:marRight w:val="0"/>
                                  <w:marTop w:val="0"/>
                                  <w:marBottom w:val="0"/>
                                  <w:divBdr>
                                    <w:top w:val="none" w:sz="0" w:space="0" w:color="auto"/>
                                    <w:left w:val="none" w:sz="0" w:space="0" w:color="auto"/>
                                    <w:bottom w:val="none" w:sz="0" w:space="0" w:color="auto"/>
                                    <w:right w:val="none" w:sz="0" w:space="0" w:color="auto"/>
                                  </w:divBdr>
                                  <w:divsChild>
                                    <w:div w:id="2053966375">
                                      <w:marLeft w:val="0"/>
                                      <w:marRight w:val="0"/>
                                      <w:marTop w:val="0"/>
                                      <w:marBottom w:val="120"/>
                                      <w:divBdr>
                                        <w:top w:val="none" w:sz="0" w:space="0" w:color="auto"/>
                                        <w:left w:val="none" w:sz="0" w:space="0" w:color="auto"/>
                                        <w:bottom w:val="none" w:sz="0" w:space="0" w:color="auto"/>
                                        <w:right w:val="none" w:sz="0" w:space="0" w:color="auto"/>
                                      </w:divBdr>
                                    </w:div>
                                    <w:div w:id="1921013813">
                                      <w:marLeft w:val="0"/>
                                      <w:marRight w:val="0"/>
                                      <w:marTop w:val="0"/>
                                      <w:marBottom w:val="0"/>
                                      <w:divBdr>
                                        <w:top w:val="none" w:sz="0" w:space="0" w:color="auto"/>
                                        <w:left w:val="none" w:sz="0" w:space="0" w:color="auto"/>
                                        <w:bottom w:val="none" w:sz="0" w:space="0" w:color="auto"/>
                                        <w:right w:val="none" w:sz="0" w:space="0" w:color="auto"/>
                                      </w:divBdr>
                                    </w:div>
                                  </w:divsChild>
                                </w:div>
                                <w:div w:id="239218794">
                                  <w:marLeft w:val="0"/>
                                  <w:marRight w:val="0"/>
                                  <w:marTop w:val="100"/>
                                  <w:marBottom w:val="100"/>
                                  <w:divBdr>
                                    <w:top w:val="none" w:sz="0" w:space="0" w:color="auto"/>
                                    <w:left w:val="none" w:sz="0" w:space="0" w:color="auto"/>
                                    <w:bottom w:val="none" w:sz="0" w:space="0" w:color="auto"/>
                                    <w:right w:val="none" w:sz="0" w:space="0" w:color="auto"/>
                                  </w:divBdr>
                                  <w:divsChild>
                                    <w:div w:id="35843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81779">
                          <w:marLeft w:val="0"/>
                          <w:marRight w:val="0"/>
                          <w:marTop w:val="0"/>
                          <w:marBottom w:val="0"/>
                          <w:divBdr>
                            <w:top w:val="none" w:sz="0" w:space="0" w:color="auto"/>
                            <w:left w:val="none" w:sz="0" w:space="0" w:color="auto"/>
                            <w:bottom w:val="none" w:sz="0" w:space="0" w:color="auto"/>
                            <w:right w:val="none" w:sz="0" w:space="0" w:color="auto"/>
                          </w:divBdr>
                          <w:divsChild>
                            <w:div w:id="540826830">
                              <w:marLeft w:val="0"/>
                              <w:marRight w:val="0"/>
                              <w:marTop w:val="0"/>
                              <w:marBottom w:val="0"/>
                              <w:divBdr>
                                <w:top w:val="none" w:sz="0" w:space="0" w:color="auto"/>
                                <w:left w:val="none" w:sz="0" w:space="0" w:color="auto"/>
                                <w:bottom w:val="none" w:sz="0" w:space="0" w:color="auto"/>
                                <w:right w:val="none" w:sz="0" w:space="0" w:color="auto"/>
                              </w:divBdr>
                              <w:divsChild>
                                <w:div w:id="1936589971">
                                  <w:marLeft w:val="0"/>
                                  <w:marRight w:val="0"/>
                                  <w:marTop w:val="0"/>
                                  <w:marBottom w:val="0"/>
                                  <w:divBdr>
                                    <w:top w:val="none" w:sz="0" w:space="0" w:color="auto"/>
                                    <w:left w:val="none" w:sz="0" w:space="0" w:color="auto"/>
                                    <w:bottom w:val="none" w:sz="0" w:space="0" w:color="auto"/>
                                    <w:right w:val="none" w:sz="0" w:space="0" w:color="auto"/>
                                  </w:divBdr>
                                </w:div>
                                <w:div w:id="1959992366">
                                  <w:marLeft w:val="0"/>
                                  <w:marRight w:val="0"/>
                                  <w:marTop w:val="0"/>
                                  <w:marBottom w:val="120"/>
                                  <w:divBdr>
                                    <w:top w:val="none" w:sz="0" w:space="0" w:color="auto"/>
                                    <w:left w:val="none" w:sz="0" w:space="0" w:color="auto"/>
                                    <w:bottom w:val="none" w:sz="0" w:space="0" w:color="auto"/>
                                    <w:right w:val="none" w:sz="0" w:space="0" w:color="auto"/>
                                  </w:divBdr>
                                  <w:divsChild>
                                    <w:div w:id="103049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189551">
                              <w:marLeft w:val="0"/>
                              <w:marRight w:val="0"/>
                              <w:marTop w:val="100"/>
                              <w:marBottom w:val="100"/>
                              <w:divBdr>
                                <w:top w:val="none" w:sz="0" w:space="0" w:color="auto"/>
                                <w:left w:val="none" w:sz="0" w:space="0" w:color="auto"/>
                                <w:bottom w:val="none" w:sz="0" w:space="0" w:color="auto"/>
                                <w:right w:val="none" w:sz="0" w:space="0" w:color="auto"/>
                              </w:divBdr>
                              <w:divsChild>
                                <w:div w:id="279798772">
                                  <w:marLeft w:val="0"/>
                                  <w:marRight w:val="0"/>
                                  <w:marTop w:val="0"/>
                                  <w:marBottom w:val="0"/>
                                  <w:divBdr>
                                    <w:top w:val="none" w:sz="0" w:space="0" w:color="auto"/>
                                    <w:left w:val="none" w:sz="0" w:space="0" w:color="auto"/>
                                    <w:bottom w:val="none" w:sz="0" w:space="0" w:color="auto"/>
                                    <w:right w:val="none" w:sz="0" w:space="0" w:color="auto"/>
                                  </w:divBdr>
                                </w:div>
                              </w:divsChild>
                            </w:div>
                            <w:div w:id="1820611916">
                              <w:marLeft w:val="0"/>
                              <w:marRight w:val="0"/>
                              <w:marTop w:val="0"/>
                              <w:marBottom w:val="0"/>
                              <w:divBdr>
                                <w:top w:val="none" w:sz="0" w:space="0" w:color="auto"/>
                                <w:left w:val="none" w:sz="0" w:space="0" w:color="auto"/>
                                <w:bottom w:val="none" w:sz="0" w:space="0" w:color="auto"/>
                                <w:right w:val="none" w:sz="0" w:space="0" w:color="auto"/>
                              </w:divBdr>
                              <w:divsChild>
                                <w:div w:id="788620906">
                                  <w:marLeft w:val="0"/>
                                  <w:marRight w:val="0"/>
                                  <w:marTop w:val="0"/>
                                  <w:marBottom w:val="0"/>
                                  <w:divBdr>
                                    <w:top w:val="none" w:sz="0" w:space="0" w:color="auto"/>
                                    <w:left w:val="none" w:sz="0" w:space="0" w:color="auto"/>
                                    <w:bottom w:val="none" w:sz="0" w:space="0" w:color="auto"/>
                                    <w:right w:val="none" w:sz="0" w:space="0" w:color="auto"/>
                                  </w:divBdr>
                                </w:div>
                                <w:div w:id="470515620">
                                  <w:marLeft w:val="0"/>
                                  <w:marRight w:val="0"/>
                                  <w:marTop w:val="0"/>
                                  <w:marBottom w:val="120"/>
                                  <w:divBdr>
                                    <w:top w:val="none" w:sz="0" w:space="0" w:color="auto"/>
                                    <w:left w:val="none" w:sz="0" w:space="0" w:color="auto"/>
                                    <w:bottom w:val="none" w:sz="0" w:space="0" w:color="auto"/>
                                    <w:right w:val="none" w:sz="0" w:space="0" w:color="auto"/>
                                  </w:divBdr>
                                </w:div>
                              </w:divsChild>
                            </w:div>
                            <w:div w:id="1336878343">
                              <w:marLeft w:val="0"/>
                              <w:marRight w:val="0"/>
                              <w:marTop w:val="0"/>
                              <w:marBottom w:val="0"/>
                              <w:divBdr>
                                <w:top w:val="none" w:sz="0" w:space="0" w:color="auto"/>
                                <w:left w:val="none" w:sz="0" w:space="0" w:color="auto"/>
                                <w:bottom w:val="none" w:sz="0" w:space="0" w:color="auto"/>
                                <w:right w:val="none" w:sz="0" w:space="0" w:color="auto"/>
                              </w:divBdr>
                              <w:divsChild>
                                <w:div w:id="1108504712">
                                  <w:marLeft w:val="0"/>
                                  <w:marRight w:val="0"/>
                                  <w:marTop w:val="0"/>
                                  <w:marBottom w:val="0"/>
                                  <w:divBdr>
                                    <w:top w:val="none" w:sz="0" w:space="0" w:color="auto"/>
                                    <w:left w:val="none" w:sz="0" w:space="0" w:color="auto"/>
                                    <w:bottom w:val="none" w:sz="0" w:space="0" w:color="auto"/>
                                    <w:right w:val="none" w:sz="0" w:space="0" w:color="auto"/>
                                  </w:divBdr>
                                </w:div>
                                <w:div w:id="266235884">
                                  <w:marLeft w:val="0"/>
                                  <w:marRight w:val="0"/>
                                  <w:marTop w:val="0"/>
                                  <w:marBottom w:val="120"/>
                                  <w:divBdr>
                                    <w:top w:val="none" w:sz="0" w:space="0" w:color="auto"/>
                                    <w:left w:val="none" w:sz="0" w:space="0" w:color="auto"/>
                                    <w:bottom w:val="none" w:sz="0" w:space="0" w:color="auto"/>
                                    <w:right w:val="none" w:sz="0" w:space="0" w:color="auto"/>
                                  </w:divBdr>
                                  <w:divsChild>
                                    <w:div w:id="104405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9438">
                              <w:marLeft w:val="0"/>
                              <w:marRight w:val="0"/>
                              <w:marTop w:val="0"/>
                              <w:marBottom w:val="0"/>
                              <w:divBdr>
                                <w:top w:val="none" w:sz="0" w:space="0" w:color="auto"/>
                                <w:left w:val="none" w:sz="0" w:space="0" w:color="auto"/>
                                <w:bottom w:val="none" w:sz="0" w:space="0" w:color="auto"/>
                                <w:right w:val="none" w:sz="0" w:space="0" w:color="auto"/>
                              </w:divBdr>
                              <w:divsChild>
                                <w:div w:id="1392920656">
                                  <w:marLeft w:val="0"/>
                                  <w:marRight w:val="0"/>
                                  <w:marTop w:val="0"/>
                                  <w:marBottom w:val="0"/>
                                  <w:divBdr>
                                    <w:top w:val="none" w:sz="0" w:space="0" w:color="auto"/>
                                    <w:left w:val="none" w:sz="0" w:space="0" w:color="auto"/>
                                    <w:bottom w:val="none" w:sz="0" w:space="0" w:color="auto"/>
                                    <w:right w:val="none" w:sz="0" w:space="0" w:color="auto"/>
                                  </w:divBdr>
                                </w:div>
                                <w:div w:id="326325367">
                                  <w:marLeft w:val="0"/>
                                  <w:marRight w:val="0"/>
                                  <w:marTop w:val="0"/>
                                  <w:marBottom w:val="120"/>
                                  <w:divBdr>
                                    <w:top w:val="none" w:sz="0" w:space="0" w:color="auto"/>
                                    <w:left w:val="none" w:sz="0" w:space="0" w:color="auto"/>
                                    <w:bottom w:val="none" w:sz="0" w:space="0" w:color="auto"/>
                                    <w:right w:val="none" w:sz="0" w:space="0" w:color="auto"/>
                                  </w:divBdr>
                                  <w:divsChild>
                                    <w:div w:id="7286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09576">
                              <w:marLeft w:val="0"/>
                              <w:marRight w:val="0"/>
                              <w:marTop w:val="0"/>
                              <w:marBottom w:val="0"/>
                              <w:divBdr>
                                <w:top w:val="none" w:sz="0" w:space="0" w:color="auto"/>
                                <w:left w:val="none" w:sz="0" w:space="0" w:color="auto"/>
                                <w:bottom w:val="none" w:sz="0" w:space="0" w:color="auto"/>
                                <w:right w:val="none" w:sz="0" w:space="0" w:color="auto"/>
                              </w:divBdr>
                              <w:divsChild>
                                <w:div w:id="101150690">
                                  <w:marLeft w:val="0"/>
                                  <w:marRight w:val="0"/>
                                  <w:marTop w:val="0"/>
                                  <w:marBottom w:val="0"/>
                                  <w:divBdr>
                                    <w:top w:val="none" w:sz="0" w:space="0" w:color="auto"/>
                                    <w:left w:val="none" w:sz="0" w:space="0" w:color="auto"/>
                                    <w:bottom w:val="none" w:sz="0" w:space="0" w:color="auto"/>
                                    <w:right w:val="none" w:sz="0" w:space="0" w:color="auto"/>
                                  </w:divBdr>
                                </w:div>
                                <w:div w:id="1077704919">
                                  <w:marLeft w:val="0"/>
                                  <w:marRight w:val="0"/>
                                  <w:marTop w:val="0"/>
                                  <w:marBottom w:val="120"/>
                                  <w:divBdr>
                                    <w:top w:val="none" w:sz="0" w:space="0" w:color="auto"/>
                                    <w:left w:val="none" w:sz="0" w:space="0" w:color="auto"/>
                                    <w:bottom w:val="none" w:sz="0" w:space="0" w:color="auto"/>
                                    <w:right w:val="none" w:sz="0" w:space="0" w:color="auto"/>
                                  </w:divBdr>
                                  <w:divsChild>
                                    <w:div w:id="171874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335831">
                          <w:marLeft w:val="0"/>
                          <w:marRight w:val="0"/>
                          <w:marTop w:val="600"/>
                          <w:marBottom w:val="600"/>
                          <w:divBdr>
                            <w:top w:val="single" w:sz="36" w:space="18" w:color="E90606"/>
                            <w:left w:val="none" w:sz="0" w:space="0" w:color="auto"/>
                            <w:bottom w:val="none" w:sz="0" w:space="0" w:color="auto"/>
                            <w:right w:val="none" w:sz="0" w:space="0" w:color="auto"/>
                          </w:divBdr>
                          <w:divsChild>
                            <w:div w:id="1024281246">
                              <w:marLeft w:val="0"/>
                              <w:marRight w:val="0"/>
                              <w:marTop w:val="120"/>
                              <w:marBottom w:val="120"/>
                              <w:divBdr>
                                <w:top w:val="none" w:sz="0" w:space="0" w:color="auto"/>
                                <w:left w:val="none" w:sz="0" w:space="0" w:color="auto"/>
                                <w:bottom w:val="none" w:sz="0" w:space="0" w:color="auto"/>
                                <w:right w:val="none" w:sz="0" w:space="0" w:color="auto"/>
                              </w:divBdr>
                              <w:divsChild>
                                <w:div w:id="1905873677">
                                  <w:marLeft w:val="0"/>
                                  <w:marRight w:val="0"/>
                                  <w:marTop w:val="0"/>
                                  <w:marBottom w:val="0"/>
                                  <w:divBdr>
                                    <w:top w:val="none" w:sz="0" w:space="0" w:color="auto"/>
                                    <w:left w:val="none" w:sz="0" w:space="0" w:color="auto"/>
                                    <w:bottom w:val="none" w:sz="0" w:space="0" w:color="auto"/>
                                    <w:right w:val="none" w:sz="0" w:space="0" w:color="auto"/>
                                  </w:divBdr>
                                  <w:divsChild>
                                    <w:div w:id="1106384063">
                                      <w:marLeft w:val="0"/>
                                      <w:marRight w:val="0"/>
                                      <w:marTop w:val="0"/>
                                      <w:marBottom w:val="420"/>
                                      <w:divBdr>
                                        <w:top w:val="none" w:sz="0" w:space="0" w:color="auto"/>
                                        <w:left w:val="none" w:sz="0" w:space="0" w:color="auto"/>
                                        <w:bottom w:val="none" w:sz="0" w:space="0" w:color="auto"/>
                                        <w:right w:val="none" w:sz="0" w:space="0" w:color="auto"/>
                                      </w:divBdr>
                                    </w:div>
                                  </w:divsChild>
                                </w:div>
                                <w:div w:id="117252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9869">
                          <w:marLeft w:val="0"/>
                          <w:marRight w:val="0"/>
                          <w:marTop w:val="0"/>
                          <w:marBottom w:val="600"/>
                          <w:divBdr>
                            <w:top w:val="none" w:sz="0" w:space="0" w:color="auto"/>
                            <w:left w:val="none" w:sz="0" w:space="0" w:color="auto"/>
                            <w:bottom w:val="none" w:sz="0" w:space="0" w:color="auto"/>
                            <w:right w:val="none" w:sz="0" w:space="0" w:color="auto"/>
                          </w:divBdr>
                          <w:divsChild>
                            <w:div w:id="1690446403">
                              <w:marLeft w:val="0"/>
                              <w:marRight w:val="0"/>
                              <w:marTop w:val="0"/>
                              <w:marBottom w:val="0"/>
                              <w:divBdr>
                                <w:top w:val="none" w:sz="0" w:space="0" w:color="auto"/>
                                <w:left w:val="none" w:sz="0" w:space="0" w:color="auto"/>
                                <w:bottom w:val="none" w:sz="0" w:space="0" w:color="auto"/>
                                <w:right w:val="none" w:sz="0" w:space="0" w:color="auto"/>
                              </w:divBdr>
                              <w:divsChild>
                                <w:div w:id="736053242">
                                  <w:marLeft w:val="0"/>
                                  <w:marRight w:val="0"/>
                                  <w:marTop w:val="0"/>
                                  <w:marBottom w:val="0"/>
                                  <w:divBdr>
                                    <w:top w:val="none" w:sz="0" w:space="0" w:color="auto"/>
                                    <w:left w:val="none" w:sz="0" w:space="0" w:color="auto"/>
                                    <w:bottom w:val="none" w:sz="0" w:space="0" w:color="auto"/>
                                    <w:right w:val="none" w:sz="0" w:space="0" w:color="auto"/>
                                  </w:divBdr>
                                  <w:divsChild>
                                    <w:div w:id="1389652166">
                                      <w:marLeft w:val="0"/>
                                      <w:marRight w:val="0"/>
                                      <w:marTop w:val="0"/>
                                      <w:marBottom w:val="0"/>
                                      <w:divBdr>
                                        <w:top w:val="none" w:sz="0" w:space="0" w:color="auto"/>
                                        <w:left w:val="none" w:sz="0" w:space="0" w:color="auto"/>
                                        <w:bottom w:val="none" w:sz="0" w:space="0" w:color="auto"/>
                                        <w:right w:val="none" w:sz="0" w:space="0" w:color="auto"/>
                                      </w:divBdr>
                                      <w:divsChild>
                                        <w:div w:id="571283386">
                                          <w:marLeft w:val="0"/>
                                          <w:marRight w:val="0"/>
                                          <w:marTop w:val="0"/>
                                          <w:marBottom w:val="0"/>
                                          <w:divBdr>
                                            <w:top w:val="none" w:sz="0" w:space="0" w:color="auto"/>
                                            <w:left w:val="none" w:sz="0" w:space="0" w:color="auto"/>
                                            <w:bottom w:val="none" w:sz="0" w:space="0" w:color="auto"/>
                                            <w:right w:val="none" w:sz="0" w:space="0" w:color="auto"/>
                                          </w:divBdr>
                                          <w:divsChild>
                                            <w:div w:id="1167941245">
                                              <w:marLeft w:val="0"/>
                                              <w:marRight w:val="0"/>
                                              <w:marTop w:val="0"/>
                                              <w:marBottom w:val="0"/>
                                              <w:divBdr>
                                                <w:top w:val="none" w:sz="0" w:space="0" w:color="auto"/>
                                                <w:left w:val="none" w:sz="0" w:space="0" w:color="auto"/>
                                                <w:bottom w:val="single" w:sz="6" w:space="8" w:color="D7D7D0"/>
                                                <w:right w:val="none" w:sz="0" w:space="0" w:color="auto"/>
                                              </w:divBdr>
                                            </w:div>
                                          </w:divsChild>
                                        </w:div>
                                      </w:divsChild>
                                    </w:div>
                                  </w:divsChild>
                                </w:div>
                              </w:divsChild>
                            </w:div>
                          </w:divsChild>
                        </w:div>
                      </w:divsChild>
                    </w:div>
                  </w:divsChild>
                </w:div>
              </w:divsChild>
            </w:div>
          </w:divsChild>
        </w:div>
        <w:div w:id="882671205">
          <w:marLeft w:val="0"/>
          <w:marRight w:val="0"/>
          <w:marTop w:val="0"/>
          <w:marBottom w:val="0"/>
          <w:divBdr>
            <w:top w:val="single" w:sz="6" w:space="0" w:color="D7D7D9"/>
            <w:left w:val="none" w:sz="0" w:space="0" w:color="auto"/>
            <w:bottom w:val="single" w:sz="6" w:space="0" w:color="D7D7D9"/>
            <w:right w:val="none" w:sz="0" w:space="0" w:color="auto"/>
          </w:divBdr>
          <w:divsChild>
            <w:div w:id="587739469">
              <w:marLeft w:val="0"/>
              <w:marRight w:val="0"/>
              <w:marTop w:val="0"/>
              <w:marBottom w:val="0"/>
              <w:divBdr>
                <w:top w:val="none" w:sz="0" w:space="0" w:color="auto"/>
                <w:left w:val="none" w:sz="0" w:space="0" w:color="auto"/>
                <w:bottom w:val="none" w:sz="0" w:space="0" w:color="auto"/>
                <w:right w:val="none" w:sz="0" w:space="0" w:color="auto"/>
              </w:divBdr>
              <w:divsChild>
                <w:div w:id="2146385251">
                  <w:marLeft w:val="0"/>
                  <w:marRight w:val="0"/>
                  <w:marTop w:val="0"/>
                  <w:marBottom w:val="0"/>
                  <w:divBdr>
                    <w:top w:val="none" w:sz="0" w:space="0" w:color="auto"/>
                    <w:left w:val="none" w:sz="0" w:space="0" w:color="auto"/>
                    <w:bottom w:val="none" w:sz="0" w:space="0" w:color="auto"/>
                    <w:right w:val="none" w:sz="0" w:space="0" w:color="auto"/>
                  </w:divBdr>
                  <w:divsChild>
                    <w:div w:id="735052662">
                      <w:marLeft w:val="0"/>
                      <w:marRight w:val="0"/>
                      <w:marTop w:val="0"/>
                      <w:marBottom w:val="0"/>
                      <w:divBdr>
                        <w:top w:val="none" w:sz="0" w:space="0" w:color="auto"/>
                        <w:left w:val="none" w:sz="0" w:space="0" w:color="auto"/>
                        <w:bottom w:val="none" w:sz="0" w:space="0" w:color="auto"/>
                        <w:right w:val="none" w:sz="0" w:space="0" w:color="auto"/>
                      </w:divBdr>
                      <w:divsChild>
                        <w:div w:id="1305936694">
                          <w:marLeft w:val="0"/>
                          <w:marRight w:val="0"/>
                          <w:marTop w:val="0"/>
                          <w:marBottom w:val="300"/>
                          <w:divBdr>
                            <w:top w:val="none" w:sz="0" w:space="0" w:color="auto"/>
                            <w:left w:val="none" w:sz="0" w:space="0" w:color="auto"/>
                            <w:bottom w:val="none" w:sz="0" w:space="0" w:color="auto"/>
                            <w:right w:val="none" w:sz="0" w:space="0" w:color="auto"/>
                          </w:divBdr>
                        </w:div>
                      </w:divsChild>
                    </w:div>
                    <w:div w:id="14182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820877">
              <w:marLeft w:val="0"/>
              <w:marRight w:val="0"/>
              <w:marTop w:val="0"/>
              <w:marBottom w:val="0"/>
              <w:divBdr>
                <w:top w:val="none" w:sz="0" w:space="0" w:color="auto"/>
                <w:left w:val="none" w:sz="0" w:space="0" w:color="auto"/>
                <w:bottom w:val="none" w:sz="0" w:space="0" w:color="auto"/>
                <w:right w:val="none" w:sz="0" w:space="0" w:color="auto"/>
              </w:divBdr>
              <w:divsChild>
                <w:div w:id="1130705837">
                  <w:marLeft w:val="0"/>
                  <w:marRight w:val="0"/>
                  <w:marTop w:val="600"/>
                  <w:marBottom w:val="600"/>
                  <w:divBdr>
                    <w:top w:val="none" w:sz="0" w:space="0" w:color="auto"/>
                    <w:left w:val="none" w:sz="0" w:space="0" w:color="auto"/>
                    <w:bottom w:val="none" w:sz="0" w:space="0" w:color="auto"/>
                    <w:right w:val="none" w:sz="0" w:space="0" w:color="auto"/>
                  </w:divBdr>
                  <w:divsChild>
                    <w:div w:id="1502769590">
                      <w:marLeft w:val="0"/>
                      <w:marRight w:val="0"/>
                      <w:marTop w:val="0"/>
                      <w:marBottom w:val="0"/>
                      <w:divBdr>
                        <w:top w:val="none" w:sz="0" w:space="0" w:color="auto"/>
                        <w:left w:val="none" w:sz="0" w:space="0" w:color="auto"/>
                        <w:bottom w:val="none" w:sz="0" w:space="0" w:color="auto"/>
                        <w:right w:val="none" w:sz="0" w:space="0" w:color="auto"/>
                      </w:divBdr>
                      <w:divsChild>
                        <w:div w:id="1604455887">
                          <w:marLeft w:val="0"/>
                          <w:marRight w:val="0"/>
                          <w:marTop w:val="0"/>
                          <w:marBottom w:val="300"/>
                          <w:divBdr>
                            <w:top w:val="none" w:sz="0" w:space="0" w:color="auto"/>
                            <w:left w:val="none" w:sz="0" w:space="0" w:color="auto"/>
                            <w:bottom w:val="none" w:sz="0" w:space="0" w:color="auto"/>
                            <w:right w:val="none" w:sz="0" w:space="0" w:color="auto"/>
                          </w:divBdr>
                        </w:div>
                      </w:divsChild>
                    </w:div>
                    <w:div w:id="957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75386">
          <w:marLeft w:val="0"/>
          <w:marRight w:val="0"/>
          <w:marTop w:val="0"/>
          <w:marBottom w:val="0"/>
          <w:divBdr>
            <w:top w:val="none" w:sz="0" w:space="0" w:color="auto"/>
            <w:left w:val="none" w:sz="0" w:space="0" w:color="auto"/>
            <w:bottom w:val="none" w:sz="0" w:space="0" w:color="auto"/>
            <w:right w:val="none" w:sz="0" w:space="0" w:color="auto"/>
          </w:divBdr>
          <w:divsChild>
            <w:div w:id="1445274680">
              <w:marLeft w:val="0"/>
              <w:marRight w:val="0"/>
              <w:marTop w:val="0"/>
              <w:marBottom w:val="0"/>
              <w:divBdr>
                <w:top w:val="single" w:sz="2" w:space="0" w:color="CC0000"/>
                <w:left w:val="single" w:sz="2" w:space="0" w:color="CC0000"/>
                <w:bottom w:val="single" w:sz="6" w:space="0" w:color="CC0000"/>
                <w:right w:val="single" w:sz="2" w:space="0" w:color="CC0000"/>
              </w:divBdr>
              <w:divsChild>
                <w:div w:id="791247399">
                  <w:marLeft w:val="0"/>
                  <w:marRight w:val="0"/>
                  <w:marTop w:val="0"/>
                  <w:marBottom w:val="0"/>
                  <w:divBdr>
                    <w:top w:val="none" w:sz="0" w:space="0" w:color="auto"/>
                    <w:left w:val="none" w:sz="0" w:space="0" w:color="auto"/>
                    <w:bottom w:val="none" w:sz="0" w:space="0" w:color="auto"/>
                    <w:right w:val="none" w:sz="0" w:space="0" w:color="auto"/>
                  </w:divBdr>
                  <w:divsChild>
                    <w:div w:id="92943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59764">
          <w:marLeft w:val="0"/>
          <w:marRight w:val="0"/>
          <w:marTop w:val="0"/>
          <w:marBottom w:val="0"/>
          <w:divBdr>
            <w:top w:val="none" w:sz="0" w:space="0" w:color="auto"/>
            <w:left w:val="none" w:sz="0" w:space="0" w:color="auto"/>
            <w:bottom w:val="none" w:sz="0" w:space="0" w:color="auto"/>
            <w:right w:val="none" w:sz="0" w:space="0" w:color="auto"/>
          </w:divBdr>
          <w:divsChild>
            <w:div w:id="943924570">
              <w:marLeft w:val="0"/>
              <w:marRight w:val="0"/>
              <w:marTop w:val="0"/>
              <w:marBottom w:val="0"/>
              <w:divBdr>
                <w:top w:val="single" w:sz="2" w:space="0" w:color="CC0000"/>
                <w:left w:val="single" w:sz="2" w:space="0" w:color="CC0000"/>
                <w:bottom w:val="single" w:sz="6" w:space="0" w:color="CC0000"/>
                <w:right w:val="single" w:sz="2" w:space="0" w:color="CC0000"/>
              </w:divBdr>
              <w:divsChild>
                <w:div w:id="1033652684">
                  <w:marLeft w:val="0"/>
                  <w:marRight w:val="0"/>
                  <w:marTop w:val="0"/>
                  <w:marBottom w:val="0"/>
                  <w:divBdr>
                    <w:top w:val="none" w:sz="0" w:space="0" w:color="auto"/>
                    <w:left w:val="none" w:sz="0" w:space="0" w:color="auto"/>
                    <w:bottom w:val="none" w:sz="0" w:space="0" w:color="auto"/>
                    <w:right w:val="none" w:sz="0" w:space="0" w:color="auto"/>
                  </w:divBdr>
                  <w:divsChild>
                    <w:div w:id="10116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044451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21244270">
      <w:bodyDiv w:val="1"/>
      <w:marLeft w:val="0"/>
      <w:marRight w:val="0"/>
      <w:marTop w:val="0"/>
      <w:marBottom w:val="0"/>
      <w:divBdr>
        <w:top w:val="none" w:sz="0" w:space="0" w:color="auto"/>
        <w:left w:val="none" w:sz="0" w:space="0" w:color="auto"/>
        <w:bottom w:val="none" w:sz="0" w:space="0" w:color="auto"/>
        <w:right w:val="none" w:sz="0" w:space="0" w:color="auto"/>
      </w:divBdr>
    </w:div>
    <w:div w:id="1726643399">
      <w:bodyDiv w:val="1"/>
      <w:marLeft w:val="0"/>
      <w:marRight w:val="0"/>
      <w:marTop w:val="0"/>
      <w:marBottom w:val="0"/>
      <w:divBdr>
        <w:top w:val="none" w:sz="0" w:space="0" w:color="auto"/>
        <w:left w:val="none" w:sz="0" w:space="0" w:color="auto"/>
        <w:bottom w:val="none" w:sz="0" w:space="0" w:color="auto"/>
        <w:right w:val="none" w:sz="0" w:space="0" w:color="auto"/>
      </w:divBdr>
    </w:div>
    <w:div w:id="173142011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932952">
      <w:bodyDiv w:val="1"/>
      <w:marLeft w:val="0"/>
      <w:marRight w:val="0"/>
      <w:marTop w:val="0"/>
      <w:marBottom w:val="0"/>
      <w:divBdr>
        <w:top w:val="none" w:sz="0" w:space="0" w:color="auto"/>
        <w:left w:val="none" w:sz="0" w:space="0" w:color="auto"/>
        <w:bottom w:val="none" w:sz="0" w:space="0" w:color="auto"/>
        <w:right w:val="none" w:sz="0" w:space="0" w:color="auto"/>
      </w:divBdr>
    </w:div>
    <w:div w:id="1744402283">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3494735">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9189909">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788807">
      <w:bodyDiv w:val="1"/>
      <w:marLeft w:val="0"/>
      <w:marRight w:val="0"/>
      <w:marTop w:val="0"/>
      <w:marBottom w:val="0"/>
      <w:divBdr>
        <w:top w:val="none" w:sz="0" w:space="0" w:color="auto"/>
        <w:left w:val="none" w:sz="0" w:space="0" w:color="auto"/>
        <w:bottom w:val="none" w:sz="0" w:space="0" w:color="auto"/>
        <w:right w:val="none" w:sz="0" w:space="0" w:color="auto"/>
      </w:divBdr>
    </w:div>
    <w:div w:id="195031524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9795256">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4943100">
      <w:bodyDiv w:val="1"/>
      <w:marLeft w:val="0"/>
      <w:marRight w:val="0"/>
      <w:marTop w:val="0"/>
      <w:marBottom w:val="0"/>
      <w:divBdr>
        <w:top w:val="none" w:sz="0" w:space="0" w:color="auto"/>
        <w:left w:val="none" w:sz="0" w:space="0" w:color="auto"/>
        <w:bottom w:val="none" w:sz="0" w:space="0" w:color="auto"/>
        <w:right w:val="none" w:sz="0" w:space="0" w:color="auto"/>
      </w:divBdr>
      <w:divsChild>
        <w:div w:id="1879469690">
          <w:marLeft w:val="0"/>
          <w:marRight w:val="0"/>
          <w:marTop w:val="0"/>
          <w:marBottom w:val="225"/>
          <w:divBdr>
            <w:top w:val="none" w:sz="0" w:space="0" w:color="auto"/>
            <w:left w:val="none" w:sz="0" w:space="0" w:color="auto"/>
            <w:bottom w:val="none" w:sz="0" w:space="0" w:color="auto"/>
            <w:right w:val="none" w:sz="0" w:space="0" w:color="auto"/>
          </w:divBdr>
        </w:div>
        <w:div w:id="1740981146">
          <w:marLeft w:val="0"/>
          <w:marRight w:val="0"/>
          <w:marTop w:val="0"/>
          <w:marBottom w:val="225"/>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0358878">
      <w:bodyDiv w:val="1"/>
      <w:marLeft w:val="0"/>
      <w:marRight w:val="0"/>
      <w:marTop w:val="0"/>
      <w:marBottom w:val="0"/>
      <w:divBdr>
        <w:top w:val="none" w:sz="0" w:space="0" w:color="auto"/>
        <w:left w:val="none" w:sz="0" w:space="0" w:color="auto"/>
        <w:bottom w:val="none" w:sz="0" w:space="0" w:color="auto"/>
        <w:right w:val="none" w:sz="0" w:space="0" w:color="auto"/>
      </w:divBdr>
      <w:divsChild>
        <w:div w:id="1403675526">
          <w:marLeft w:val="0"/>
          <w:marRight w:val="0"/>
          <w:marTop w:val="0"/>
          <w:marBottom w:val="0"/>
          <w:divBdr>
            <w:top w:val="none" w:sz="0" w:space="0" w:color="auto"/>
            <w:left w:val="none" w:sz="0" w:space="0" w:color="auto"/>
            <w:bottom w:val="none" w:sz="0" w:space="0" w:color="auto"/>
            <w:right w:val="none" w:sz="0" w:space="0" w:color="auto"/>
          </w:divBdr>
          <w:divsChild>
            <w:div w:id="823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6301561">
      <w:bodyDiv w:val="1"/>
      <w:marLeft w:val="0"/>
      <w:marRight w:val="0"/>
      <w:marTop w:val="0"/>
      <w:marBottom w:val="0"/>
      <w:divBdr>
        <w:top w:val="none" w:sz="0" w:space="0" w:color="auto"/>
        <w:left w:val="none" w:sz="0" w:space="0" w:color="auto"/>
        <w:bottom w:val="none" w:sz="0" w:space="0" w:color="auto"/>
        <w:right w:val="none" w:sz="0" w:space="0" w:color="auto"/>
      </w:divBdr>
    </w:div>
    <w:div w:id="202952528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054768987">
      <w:bodyDiv w:val="1"/>
      <w:marLeft w:val="0"/>
      <w:marRight w:val="0"/>
      <w:marTop w:val="0"/>
      <w:marBottom w:val="0"/>
      <w:divBdr>
        <w:top w:val="none" w:sz="0" w:space="0" w:color="auto"/>
        <w:left w:val="none" w:sz="0" w:space="0" w:color="auto"/>
        <w:bottom w:val="none" w:sz="0" w:space="0" w:color="auto"/>
        <w:right w:val="none" w:sz="0" w:space="0" w:color="auto"/>
      </w:divBdr>
    </w:div>
    <w:div w:id="2110923972">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86791">
      <w:bodyDiv w:val="1"/>
      <w:marLeft w:val="0"/>
      <w:marRight w:val="0"/>
      <w:marTop w:val="0"/>
      <w:marBottom w:val="0"/>
      <w:divBdr>
        <w:top w:val="none" w:sz="0" w:space="0" w:color="auto"/>
        <w:left w:val="none" w:sz="0" w:space="0" w:color="auto"/>
        <w:bottom w:val="none" w:sz="0" w:space="0" w:color="auto"/>
        <w:right w:val="none" w:sz="0" w:space="0" w:color="auto"/>
      </w:divBdr>
    </w:div>
    <w:div w:id="2140106010">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 w:id="21470470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cnn.com/2017/09/05/asia/rohingya-myanmar-explainer/index.html" TargetMode="External"/><Relationship Id="rId18" Type="http://schemas.openxmlformats.org/officeDocument/2006/relationships/hyperlink" Target="https://www.independent.co.uk/news/world/asia/rohingya-crisis-death-toll-burma-army-rakhine-muslims-un-myanmar-a8022931.html" TargetMode="External"/><Relationship Id="rId26" Type="http://schemas.openxmlformats.org/officeDocument/2006/relationships/hyperlink" Target="https://www.cnn.com/2017/11/20/opinions/us-needs-to-lead-on-rohingya-crisis-opinion/index.html" TargetMode="External"/><Relationship Id="rId3" Type="http://schemas.openxmlformats.org/officeDocument/2006/relationships/settings" Target="settings.xml"/><Relationship Id="rId21" Type="http://schemas.openxmlformats.org/officeDocument/2006/relationships/hyperlink" Target="https://www.cnn.com/2017/11/20/opinions/us-needs-to-lead-on-rohingya-crisis-opinion/index.html"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abc.net.au/news/2017-12-14/rohingya-death-toll-in-the-thousands-says-msf/9260552" TargetMode="External"/><Relationship Id="rId25" Type="http://schemas.openxmlformats.org/officeDocument/2006/relationships/hyperlink" Target="https://help.rescue.org/" TargetMode="External"/><Relationship Id="rId2" Type="http://schemas.openxmlformats.org/officeDocument/2006/relationships/styles" Target="styles.xml"/><Relationship Id="rId16" Type="http://schemas.openxmlformats.org/officeDocument/2006/relationships/hyperlink" Target="http://cnn.com/2018/01/11/asia/myanmar-mass-grave-intl/index.html" TargetMode="External"/><Relationship Id="rId20" Type="http://schemas.openxmlformats.org/officeDocument/2006/relationships/hyperlink" Target="https://help.rescue.or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cnn.com/2015/05/15/asia/thailand-malaysia-rohingya-refugees/index.html" TargetMode="External"/><Relationship Id="rId5" Type="http://schemas.openxmlformats.org/officeDocument/2006/relationships/footnotes" Target="footnotes.xml"/><Relationship Id="rId15" Type="http://schemas.openxmlformats.org/officeDocument/2006/relationships/hyperlink" Target="https://www.cnn.com/2018/01/17/asia/bangladesh-myanmar-rohingya-repatriation-plan-intl/index.html" TargetMode="External"/><Relationship Id="rId23" Type="http://schemas.openxmlformats.org/officeDocument/2006/relationships/hyperlink" Target="https://www.amnesty.org/en/latest/news/2016/11/bangladesh-pushes-back-rohingya-refugees-amid-collective-punishment-in-myanmar/" TargetMode="External"/><Relationship Id="rId28"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http://www.unhcr.org/en-us/news/press/2018/3/5aabd2564/un-launches-2018-appeal-rohingya-refugees-bangladeshi-host-communities.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britannica.com/topic/Rohingya" TargetMode="External"/><Relationship Id="rId22" Type="http://schemas.openxmlformats.org/officeDocument/2006/relationships/hyperlink" Target="https://www.cnn.com/2017/09/05/asia/rohingya-myanmar-explainer/index.html" TargetMode="External"/><Relationship Id="rId27" Type="http://schemas.openxmlformats.org/officeDocument/2006/relationships/hyperlink" Target="https://www.hias.org/blog/us-must-help-protect-rohingya-fleeing-myanmar"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21990</TotalTime>
  <Pages>4</Pages>
  <Words>2060</Words>
  <Characters>11743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13776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119</cp:revision>
  <cp:lastPrinted>2014-07-05T10:25:00Z</cp:lastPrinted>
  <dcterms:created xsi:type="dcterms:W3CDTF">2017-01-15T03:04:00Z</dcterms:created>
  <dcterms:modified xsi:type="dcterms:W3CDTF">2019-01-06T04:49:00Z</dcterms:modified>
</cp:coreProperties>
</file>